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C7A65" w14:textId="77777777" w:rsidR="00F013F6" w:rsidRDefault="00F013F6" w:rsidP="00786F1D">
      <w:pPr>
        <w:ind w:right="422"/>
        <w:jc w:val="center"/>
        <w:rPr>
          <w:rFonts w:ascii="Arial" w:hAnsi="Arial" w:cs="Arial"/>
          <w:b/>
        </w:rPr>
      </w:pPr>
    </w:p>
    <w:p w14:paraId="1B80227A" w14:textId="77777777" w:rsidR="00786F1D" w:rsidRPr="00CE1E8F" w:rsidRDefault="00786F1D" w:rsidP="00786F1D">
      <w:pPr>
        <w:ind w:right="422"/>
        <w:jc w:val="center"/>
        <w:rPr>
          <w:rFonts w:ascii="Arial" w:hAnsi="Arial" w:cs="Arial"/>
          <w:b/>
        </w:rPr>
      </w:pPr>
      <w:r w:rsidRPr="00CE1E8F">
        <w:rPr>
          <w:rFonts w:ascii="Arial" w:hAnsi="Arial" w:cs="Arial"/>
          <w:b/>
        </w:rPr>
        <w:t>JOB DESCRIPTION FOR TEACHING ASSISTANT</w:t>
      </w:r>
    </w:p>
    <w:p w14:paraId="1DB75520" w14:textId="77777777" w:rsidR="00786F1D" w:rsidRPr="00CE1E8F" w:rsidRDefault="00786F1D" w:rsidP="00786F1D">
      <w:pPr>
        <w:rPr>
          <w:rFonts w:ascii="Arial" w:hAnsi="Arial" w:cs="Arial"/>
          <w:sz w:val="8"/>
        </w:rPr>
      </w:pPr>
    </w:p>
    <w:p w14:paraId="1D4965F3" w14:textId="77777777" w:rsidR="00786F1D" w:rsidRPr="00CE1E8F" w:rsidRDefault="00786F1D" w:rsidP="00786F1D">
      <w:pPr>
        <w:pStyle w:val="Heading5"/>
        <w:rPr>
          <w:rFonts w:ascii="Arial" w:hAnsi="Arial" w:cs="Arial"/>
        </w:rPr>
      </w:pPr>
      <w:r w:rsidRPr="00CE1E8F">
        <w:rPr>
          <w:rFonts w:ascii="Arial" w:hAnsi="Arial" w:cs="Arial"/>
        </w:rPr>
        <w:t>Purpose of Job</w:t>
      </w:r>
    </w:p>
    <w:p w14:paraId="23D8CD08" w14:textId="77777777" w:rsidR="00786F1D" w:rsidRPr="00CE1E8F" w:rsidRDefault="00786F1D" w:rsidP="00786F1D">
      <w:pPr>
        <w:rPr>
          <w:rFonts w:ascii="Arial" w:hAnsi="Arial" w:cs="Arial"/>
          <w:sz w:val="8"/>
        </w:rPr>
      </w:pPr>
    </w:p>
    <w:p w14:paraId="4F3E76C2" w14:textId="77777777" w:rsidR="00786F1D" w:rsidRPr="00CE1E8F" w:rsidRDefault="00786F1D" w:rsidP="00786F1D">
      <w:pPr>
        <w:ind w:right="422"/>
        <w:rPr>
          <w:rFonts w:ascii="Arial" w:hAnsi="Arial" w:cs="Arial"/>
        </w:rPr>
      </w:pPr>
      <w:r w:rsidRPr="00CE1E8F">
        <w:rPr>
          <w:rFonts w:ascii="Arial" w:hAnsi="Arial" w:cs="Arial"/>
        </w:rPr>
        <w:t>To work under the guidance of teaching staff to undertake support programmes, to enab</w:t>
      </w:r>
      <w:r w:rsidR="00AC4D99">
        <w:rPr>
          <w:rFonts w:ascii="Arial" w:hAnsi="Arial" w:cs="Arial"/>
        </w:rPr>
        <w:t>le access to learning for young children</w:t>
      </w:r>
      <w:r w:rsidRPr="00CE1E8F">
        <w:rPr>
          <w:rFonts w:ascii="Arial" w:hAnsi="Arial" w:cs="Arial"/>
        </w:rPr>
        <w:t xml:space="preserve"> and to assist the tea</w:t>
      </w:r>
      <w:r w:rsidR="00AC4D99">
        <w:rPr>
          <w:rFonts w:ascii="Arial" w:hAnsi="Arial" w:cs="Arial"/>
        </w:rPr>
        <w:t>cher in the management of children</w:t>
      </w:r>
      <w:r w:rsidRPr="00CE1E8F">
        <w:rPr>
          <w:rFonts w:ascii="Arial" w:hAnsi="Arial" w:cs="Arial"/>
        </w:rPr>
        <w:t xml:space="preserve"> and the classroom.  Work may be carried out in the classroom or outside the main teaching area.</w:t>
      </w:r>
    </w:p>
    <w:p w14:paraId="2A5EDBED" w14:textId="77777777" w:rsidR="00786F1D" w:rsidRPr="00CE1E8F" w:rsidRDefault="00786F1D" w:rsidP="00786F1D">
      <w:pPr>
        <w:ind w:right="422"/>
        <w:rPr>
          <w:rFonts w:ascii="Arial" w:hAnsi="Arial" w:cs="Arial"/>
          <w:sz w:val="16"/>
        </w:rPr>
      </w:pPr>
    </w:p>
    <w:p w14:paraId="1427D8B6" w14:textId="77777777" w:rsidR="00786F1D" w:rsidRPr="00CE1E8F" w:rsidRDefault="00AC4D99" w:rsidP="00786F1D">
      <w:pPr>
        <w:pStyle w:val="Heading5"/>
        <w:rPr>
          <w:rFonts w:ascii="Arial" w:hAnsi="Arial" w:cs="Arial"/>
        </w:rPr>
      </w:pPr>
      <w:r>
        <w:rPr>
          <w:rFonts w:ascii="Arial" w:hAnsi="Arial" w:cs="Arial"/>
        </w:rPr>
        <w:t xml:space="preserve"> Support for Children</w:t>
      </w:r>
    </w:p>
    <w:p w14:paraId="57B167C7" w14:textId="77777777" w:rsidR="00786F1D" w:rsidRPr="00CE1E8F" w:rsidRDefault="00786F1D" w:rsidP="00786F1D">
      <w:pPr>
        <w:rPr>
          <w:rFonts w:ascii="Arial" w:hAnsi="Arial" w:cs="Arial"/>
          <w:sz w:val="8"/>
        </w:rPr>
      </w:pPr>
    </w:p>
    <w:p w14:paraId="4BE716D5" w14:textId="77777777" w:rsidR="00786F1D" w:rsidRPr="00CE1E8F" w:rsidRDefault="00786F1D" w:rsidP="00786F1D">
      <w:pPr>
        <w:pStyle w:val="BlockText"/>
        <w:numPr>
          <w:ilvl w:val="0"/>
          <w:numId w:val="2"/>
        </w:numPr>
        <w:rPr>
          <w:rFonts w:cs="Arial"/>
        </w:rPr>
      </w:pPr>
      <w:r w:rsidRPr="00CE1E8F">
        <w:rPr>
          <w:rFonts w:cs="Arial"/>
        </w:rPr>
        <w:t>Supervis</w:t>
      </w:r>
      <w:r w:rsidR="00AC4D99">
        <w:rPr>
          <w:rFonts w:cs="Arial"/>
        </w:rPr>
        <w:t>e and provide support for children</w:t>
      </w:r>
      <w:r w:rsidRPr="00CE1E8F">
        <w:rPr>
          <w:rFonts w:cs="Arial"/>
        </w:rPr>
        <w:t>, ensuring their safety and access to learning activities.</w:t>
      </w:r>
    </w:p>
    <w:p w14:paraId="7B63C58A" w14:textId="77777777" w:rsidR="00786F1D" w:rsidRPr="00CE1E8F" w:rsidRDefault="00786F1D" w:rsidP="00786F1D">
      <w:pPr>
        <w:ind w:right="422"/>
        <w:rPr>
          <w:rFonts w:ascii="Arial" w:hAnsi="Arial" w:cs="Arial"/>
          <w:sz w:val="16"/>
        </w:rPr>
      </w:pPr>
    </w:p>
    <w:p w14:paraId="3D9E2902" w14:textId="77777777" w:rsidR="00786F1D" w:rsidRPr="00CE1E8F" w:rsidRDefault="00786F1D" w:rsidP="00786F1D">
      <w:pPr>
        <w:numPr>
          <w:ilvl w:val="0"/>
          <w:numId w:val="2"/>
        </w:numPr>
        <w:ind w:right="422"/>
        <w:rPr>
          <w:rFonts w:ascii="Arial" w:hAnsi="Arial" w:cs="Arial"/>
        </w:rPr>
      </w:pPr>
      <w:r w:rsidRPr="00CE1E8F">
        <w:rPr>
          <w:rFonts w:ascii="Arial" w:hAnsi="Arial" w:cs="Arial"/>
        </w:rPr>
        <w:t>Assist with the development and implementation of Individual Education/Behaviour Plans and Personal Care programmes.</w:t>
      </w:r>
    </w:p>
    <w:p w14:paraId="7797FE86" w14:textId="77777777" w:rsidR="00786F1D" w:rsidRPr="00CE1E8F" w:rsidRDefault="00786F1D" w:rsidP="00786F1D">
      <w:pPr>
        <w:ind w:right="422"/>
        <w:rPr>
          <w:rFonts w:ascii="Arial" w:hAnsi="Arial" w:cs="Arial"/>
          <w:sz w:val="16"/>
        </w:rPr>
      </w:pPr>
    </w:p>
    <w:p w14:paraId="1D0C61DA" w14:textId="51F70E4D" w:rsidR="00786F1D" w:rsidRPr="00CE1E8F" w:rsidRDefault="00786F1D" w:rsidP="00786F1D">
      <w:pPr>
        <w:numPr>
          <w:ilvl w:val="0"/>
          <w:numId w:val="2"/>
        </w:numPr>
        <w:ind w:right="422"/>
        <w:rPr>
          <w:rFonts w:ascii="Arial" w:hAnsi="Arial" w:cs="Arial"/>
        </w:rPr>
      </w:pPr>
      <w:r w:rsidRPr="00CE1E8F">
        <w:rPr>
          <w:rFonts w:ascii="Arial" w:hAnsi="Arial" w:cs="Arial"/>
        </w:rPr>
        <w:t xml:space="preserve">Establish </w:t>
      </w:r>
      <w:r w:rsidR="00452553">
        <w:rPr>
          <w:rFonts w:ascii="Arial" w:hAnsi="Arial" w:cs="Arial"/>
        </w:rPr>
        <w:t>positive</w:t>
      </w:r>
      <w:r w:rsidR="00AC4D99">
        <w:rPr>
          <w:rFonts w:ascii="Arial" w:hAnsi="Arial" w:cs="Arial"/>
        </w:rPr>
        <w:t xml:space="preserve"> relationships with children</w:t>
      </w:r>
      <w:r w:rsidRPr="00CE1E8F">
        <w:rPr>
          <w:rFonts w:ascii="Arial" w:hAnsi="Arial" w:cs="Arial"/>
        </w:rPr>
        <w:t xml:space="preserve"> and interact with them according to </w:t>
      </w:r>
      <w:r w:rsidR="00373ED2">
        <w:rPr>
          <w:rFonts w:ascii="Arial" w:hAnsi="Arial" w:cs="Arial"/>
        </w:rPr>
        <w:t xml:space="preserve">their </w:t>
      </w:r>
      <w:r w:rsidRPr="00CE1E8F">
        <w:rPr>
          <w:rFonts w:ascii="Arial" w:hAnsi="Arial" w:cs="Arial"/>
        </w:rPr>
        <w:t>individual needs.</w:t>
      </w:r>
    </w:p>
    <w:p w14:paraId="7F12B5BE" w14:textId="77777777" w:rsidR="00786F1D" w:rsidRPr="00CE1E8F" w:rsidRDefault="00786F1D" w:rsidP="00786F1D">
      <w:pPr>
        <w:ind w:right="422"/>
        <w:rPr>
          <w:rFonts w:ascii="Arial" w:hAnsi="Arial" w:cs="Arial"/>
          <w:sz w:val="16"/>
        </w:rPr>
      </w:pPr>
    </w:p>
    <w:p w14:paraId="0BD33A28" w14:textId="77777777" w:rsidR="00786F1D" w:rsidRPr="00CE1E8F" w:rsidRDefault="00786F1D" w:rsidP="00786F1D">
      <w:pPr>
        <w:numPr>
          <w:ilvl w:val="0"/>
          <w:numId w:val="2"/>
        </w:numPr>
        <w:ind w:right="422"/>
        <w:rPr>
          <w:rFonts w:ascii="Arial" w:hAnsi="Arial" w:cs="Arial"/>
        </w:rPr>
      </w:pPr>
      <w:r w:rsidRPr="00CE1E8F">
        <w:rPr>
          <w:rFonts w:ascii="Arial" w:hAnsi="Arial" w:cs="Arial"/>
        </w:rPr>
        <w:t>Promote the inclus</w:t>
      </w:r>
      <w:r w:rsidR="00AC4D99">
        <w:rPr>
          <w:rFonts w:ascii="Arial" w:hAnsi="Arial" w:cs="Arial"/>
        </w:rPr>
        <w:t>ion and acceptance of all children</w:t>
      </w:r>
      <w:r w:rsidRPr="00CE1E8F">
        <w:rPr>
          <w:rFonts w:ascii="Arial" w:hAnsi="Arial" w:cs="Arial"/>
        </w:rPr>
        <w:t>.</w:t>
      </w:r>
    </w:p>
    <w:p w14:paraId="416AB506" w14:textId="77777777" w:rsidR="00786F1D" w:rsidRPr="00CE1E8F" w:rsidRDefault="00786F1D" w:rsidP="00786F1D">
      <w:pPr>
        <w:ind w:right="422"/>
        <w:rPr>
          <w:rFonts w:ascii="Arial" w:hAnsi="Arial" w:cs="Arial"/>
          <w:sz w:val="16"/>
        </w:rPr>
      </w:pPr>
    </w:p>
    <w:p w14:paraId="35AF6C44" w14:textId="77777777" w:rsidR="00786F1D" w:rsidRPr="00CE1E8F" w:rsidRDefault="00786F1D" w:rsidP="00786F1D">
      <w:pPr>
        <w:numPr>
          <w:ilvl w:val="0"/>
          <w:numId w:val="2"/>
        </w:numPr>
        <w:ind w:right="422"/>
        <w:rPr>
          <w:rFonts w:ascii="Arial" w:hAnsi="Arial" w:cs="Arial"/>
        </w:rPr>
      </w:pPr>
      <w:r w:rsidRPr="00CE1E8F">
        <w:rPr>
          <w:rFonts w:ascii="Arial" w:hAnsi="Arial" w:cs="Arial"/>
        </w:rPr>
        <w:t xml:space="preserve">Encourage </w:t>
      </w:r>
      <w:r w:rsidR="00AC4D99">
        <w:rPr>
          <w:rFonts w:ascii="Arial" w:hAnsi="Arial" w:cs="Arial"/>
        </w:rPr>
        <w:t>children</w:t>
      </w:r>
      <w:r w:rsidRPr="00CE1E8F">
        <w:rPr>
          <w:rFonts w:ascii="Arial" w:hAnsi="Arial" w:cs="Arial"/>
        </w:rPr>
        <w:t xml:space="preserve"> to interact with others and engage in activities led by the teacher.</w:t>
      </w:r>
    </w:p>
    <w:p w14:paraId="25D93250" w14:textId="77777777" w:rsidR="00786F1D" w:rsidRPr="00CE1E8F" w:rsidRDefault="00786F1D" w:rsidP="00786F1D">
      <w:pPr>
        <w:ind w:right="422"/>
        <w:rPr>
          <w:rFonts w:ascii="Arial" w:hAnsi="Arial" w:cs="Arial"/>
          <w:sz w:val="16"/>
        </w:rPr>
      </w:pPr>
    </w:p>
    <w:p w14:paraId="186BF717" w14:textId="77777777" w:rsidR="00786F1D" w:rsidRPr="00CE1E8F" w:rsidRDefault="00786F1D" w:rsidP="00786F1D">
      <w:pPr>
        <w:numPr>
          <w:ilvl w:val="0"/>
          <w:numId w:val="2"/>
        </w:numPr>
        <w:ind w:right="422"/>
        <w:rPr>
          <w:rFonts w:ascii="Arial" w:hAnsi="Arial" w:cs="Arial"/>
        </w:rPr>
      </w:pPr>
      <w:r w:rsidRPr="00CE1E8F">
        <w:rPr>
          <w:rFonts w:ascii="Arial" w:hAnsi="Arial" w:cs="Arial"/>
        </w:rPr>
        <w:t>Set challenging and demanding expectations and promote self-esteem and independence.</w:t>
      </w:r>
    </w:p>
    <w:p w14:paraId="00F2E089" w14:textId="77777777" w:rsidR="00786F1D" w:rsidRPr="00CE1E8F" w:rsidRDefault="00786F1D" w:rsidP="00786F1D">
      <w:pPr>
        <w:ind w:right="422"/>
        <w:rPr>
          <w:rFonts w:ascii="Arial" w:hAnsi="Arial" w:cs="Arial"/>
          <w:sz w:val="16"/>
        </w:rPr>
      </w:pPr>
    </w:p>
    <w:p w14:paraId="009C9D92" w14:textId="77777777" w:rsidR="00786F1D" w:rsidRPr="00CE1E8F" w:rsidRDefault="00786F1D" w:rsidP="00786F1D">
      <w:pPr>
        <w:numPr>
          <w:ilvl w:val="0"/>
          <w:numId w:val="2"/>
        </w:numPr>
        <w:ind w:right="422"/>
        <w:rPr>
          <w:rFonts w:ascii="Arial" w:hAnsi="Arial" w:cs="Arial"/>
        </w:rPr>
      </w:pPr>
      <w:r w:rsidRPr="00CE1E8F">
        <w:rPr>
          <w:rFonts w:ascii="Arial" w:hAnsi="Arial" w:cs="Arial"/>
        </w:rPr>
        <w:t xml:space="preserve">Provide feedback to </w:t>
      </w:r>
      <w:r w:rsidR="00AC4D99">
        <w:rPr>
          <w:rFonts w:ascii="Arial" w:hAnsi="Arial" w:cs="Arial"/>
        </w:rPr>
        <w:t>children</w:t>
      </w:r>
      <w:r w:rsidRPr="00CE1E8F">
        <w:rPr>
          <w:rFonts w:ascii="Arial" w:hAnsi="Arial" w:cs="Arial"/>
        </w:rPr>
        <w:t xml:space="preserve"> in relation to progress and achievement under the guidance of the teacher.</w:t>
      </w:r>
    </w:p>
    <w:p w14:paraId="1355AD8E" w14:textId="77777777" w:rsidR="00786F1D" w:rsidRPr="00CE1E8F" w:rsidRDefault="00786F1D" w:rsidP="00786F1D">
      <w:pPr>
        <w:ind w:right="422"/>
        <w:rPr>
          <w:rFonts w:ascii="Arial" w:hAnsi="Arial" w:cs="Arial"/>
          <w:sz w:val="16"/>
        </w:rPr>
      </w:pPr>
    </w:p>
    <w:p w14:paraId="03695744" w14:textId="77777777" w:rsidR="00786F1D" w:rsidRPr="00CE1E8F" w:rsidRDefault="00786F1D" w:rsidP="00786F1D">
      <w:pPr>
        <w:rPr>
          <w:rFonts w:ascii="Arial" w:hAnsi="Arial" w:cs="Arial"/>
          <w:sz w:val="8"/>
        </w:rPr>
      </w:pPr>
    </w:p>
    <w:p w14:paraId="7B458073" w14:textId="0C22F944" w:rsidR="00786F1D" w:rsidRPr="00CE1E8F" w:rsidRDefault="00786F1D" w:rsidP="00786F1D">
      <w:pPr>
        <w:numPr>
          <w:ilvl w:val="0"/>
          <w:numId w:val="2"/>
        </w:numPr>
        <w:ind w:right="422"/>
        <w:rPr>
          <w:rFonts w:ascii="Arial" w:hAnsi="Arial" w:cs="Arial"/>
        </w:rPr>
      </w:pPr>
      <w:r w:rsidRPr="00CE1E8F">
        <w:rPr>
          <w:rFonts w:ascii="Arial" w:hAnsi="Arial" w:cs="Arial"/>
        </w:rPr>
        <w:t xml:space="preserve">Create and maintain a purposeful, orderly and supportive environment </w:t>
      </w:r>
      <w:r w:rsidR="00452553">
        <w:rPr>
          <w:rFonts w:ascii="Arial" w:hAnsi="Arial" w:cs="Arial"/>
        </w:rPr>
        <w:t xml:space="preserve">and support teaching </w:t>
      </w:r>
      <w:r w:rsidRPr="00CE1E8F">
        <w:rPr>
          <w:rFonts w:ascii="Arial" w:hAnsi="Arial" w:cs="Arial"/>
        </w:rPr>
        <w:t>in accordance with lesson plans</w:t>
      </w:r>
      <w:r w:rsidR="00452553">
        <w:rPr>
          <w:rFonts w:ascii="Arial" w:hAnsi="Arial" w:cs="Arial"/>
        </w:rPr>
        <w:t>.</w:t>
      </w:r>
    </w:p>
    <w:p w14:paraId="345DB72F" w14:textId="77777777" w:rsidR="00786F1D" w:rsidRPr="00CE1E8F" w:rsidRDefault="00786F1D" w:rsidP="00786F1D">
      <w:pPr>
        <w:ind w:right="422"/>
        <w:rPr>
          <w:rFonts w:ascii="Arial" w:hAnsi="Arial" w:cs="Arial"/>
          <w:sz w:val="16"/>
        </w:rPr>
      </w:pPr>
    </w:p>
    <w:p w14:paraId="0A496636" w14:textId="77777777" w:rsidR="00786F1D" w:rsidRPr="00CE1E8F" w:rsidRDefault="00786F1D" w:rsidP="00786F1D">
      <w:pPr>
        <w:numPr>
          <w:ilvl w:val="0"/>
          <w:numId w:val="2"/>
        </w:numPr>
        <w:ind w:right="422"/>
        <w:rPr>
          <w:rFonts w:ascii="Arial" w:hAnsi="Arial" w:cs="Arial"/>
        </w:rPr>
      </w:pPr>
      <w:r w:rsidRPr="00CE1E8F">
        <w:rPr>
          <w:rFonts w:ascii="Arial" w:hAnsi="Arial" w:cs="Arial"/>
        </w:rPr>
        <w:t xml:space="preserve">Use strategies, in liaison with the teacher, to support </w:t>
      </w:r>
      <w:r w:rsidR="00AC4D99">
        <w:rPr>
          <w:rFonts w:ascii="Arial" w:hAnsi="Arial" w:cs="Arial"/>
        </w:rPr>
        <w:t>children</w:t>
      </w:r>
      <w:r w:rsidRPr="00CE1E8F">
        <w:rPr>
          <w:rFonts w:ascii="Arial" w:hAnsi="Arial" w:cs="Arial"/>
        </w:rPr>
        <w:t xml:space="preserve"> to achieve learning goals.</w:t>
      </w:r>
    </w:p>
    <w:p w14:paraId="3CE2DAD1" w14:textId="77777777" w:rsidR="00786F1D" w:rsidRPr="00CE1E8F" w:rsidRDefault="00786F1D" w:rsidP="00786F1D">
      <w:pPr>
        <w:ind w:right="422"/>
        <w:rPr>
          <w:rFonts w:ascii="Arial" w:hAnsi="Arial" w:cs="Arial"/>
          <w:sz w:val="16"/>
        </w:rPr>
      </w:pPr>
    </w:p>
    <w:p w14:paraId="65F15C6A" w14:textId="77777777" w:rsidR="00786F1D" w:rsidRPr="00CE1E8F" w:rsidRDefault="00786F1D" w:rsidP="00786F1D">
      <w:pPr>
        <w:numPr>
          <w:ilvl w:val="0"/>
          <w:numId w:val="2"/>
        </w:numPr>
        <w:ind w:right="422"/>
        <w:rPr>
          <w:rFonts w:ascii="Arial" w:hAnsi="Arial" w:cs="Arial"/>
        </w:rPr>
      </w:pPr>
      <w:r w:rsidRPr="00CE1E8F">
        <w:rPr>
          <w:rFonts w:ascii="Arial" w:hAnsi="Arial" w:cs="Arial"/>
        </w:rPr>
        <w:t xml:space="preserve">Assist with the planning </w:t>
      </w:r>
      <w:r>
        <w:rPr>
          <w:rFonts w:ascii="Arial" w:hAnsi="Arial" w:cs="Arial"/>
        </w:rPr>
        <w:t>and setting up of learning activities and the learning environment for both the indoor and outdoor areas.</w:t>
      </w:r>
    </w:p>
    <w:p w14:paraId="77733C33" w14:textId="77777777" w:rsidR="00786F1D" w:rsidRPr="00CE1E8F" w:rsidRDefault="00786F1D" w:rsidP="00786F1D">
      <w:pPr>
        <w:ind w:right="422"/>
        <w:rPr>
          <w:rFonts w:ascii="Arial" w:hAnsi="Arial" w:cs="Arial"/>
          <w:sz w:val="16"/>
        </w:rPr>
      </w:pPr>
    </w:p>
    <w:p w14:paraId="1AD96DBC" w14:textId="77777777" w:rsidR="00786F1D" w:rsidRPr="00CE1E8F" w:rsidRDefault="00786F1D" w:rsidP="00786F1D">
      <w:pPr>
        <w:numPr>
          <w:ilvl w:val="0"/>
          <w:numId w:val="2"/>
        </w:numPr>
        <w:ind w:right="422"/>
        <w:rPr>
          <w:rFonts w:ascii="Arial" w:hAnsi="Arial" w:cs="Arial"/>
        </w:rPr>
      </w:pPr>
      <w:r w:rsidRPr="00CE1E8F">
        <w:rPr>
          <w:rFonts w:ascii="Arial" w:hAnsi="Arial" w:cs="Arial"/>
        </w:rPr>
        <w:t xml:space="preserve">Monitor </w:t>
      </w:r>
      <w:r w:rsidR="00AC4D99">
        <w:rPr>
          <w:rFonts w:ascii="Arial" w:hAnsi="Arial" w:cs="Arial"/>
        </w:rPr>
        <w:t>children</w:t>
      </w:r>
      <w:r w:rsidRPr="00CE1E8F">
        <w:rPr>
          <w:rFonts w:ascii="Arial" w:hAnsi="Arial" w:cs="Arial"/>
        </w:rPr>
        <w:t>’</w:t>
      </w:r>
      <w:r w:rsidR="00AC4D99">
        <w:rPr>
          <w:rFonts w:ascii="Arial" w:hAnsi="Arial" w:cs="Arial"/>
        </w:rPr>
        <w:t>s</w:t>
      </w:r>
      <w:r w:rsidRPr="00CE1E8F">
        <w:rPr>
          <w:rFonts w:ascii="Arial" w:hAnsi="Arial" w:cs="Arial"/>
        </w:rPr>
        <w:t xml:space="preserve"> responses to learning activities and accurately record achievement/progress as directed.</w:t>
      </w:r>
    </w:p>
    <w:p w14:paraId="22538CDB" w14:textId="77777777" w:rsidR="00786F1D" w:rsidRPr="00CE1E8F" w:rsidRDefault="00786F1D" w:rsidP="00786F1D">
      <w:pPr>
        <w:ind w:right="422"/>
        <w:rPr>
          <w:rFonts w:ascii="Arial" w:hAnsi="Arial" w:cs="Arial"/>
          <w:sz w:val="16"/>
        </w:rPr>
      </w:pPr>
    </w:p>
    <w:p w14:paraId="7A4F72F0" w14:textId="77777777" w:rsidR="00786F1D" w:rsidRPr="00CE1E8F" w:rsidRDefault="00786F1D" w:rsidP="00786F1D">
      <w:pPr>
        <w:numPr>
          <w:ilvl w:val="0"/>
          <w:numId w:val="2"/>
        </w:numPr>
        <w:ind w:right="422"/>
        <w:rPr>
          <w:rFonts w:ascii="Arial" w:hAnsi="Arial" w:cs="Arial"/>
        </w:rPr>
      </w:pPr>
      <w:r w:rsidRPr="00CE1E8F">
        <w:rPr>
          <w:rFonts w:ascii="Arial" w:hAnsi="Arial" w:cs="Arial"/>
        </w:rPr>
        <w:t xml:space="preserve">Provide detailed and regular feedback to teachers on </w:t>
      </w:r>
      <w:r w:rsidR="00AC4D99">
        <w:rPr>
          <w:rFonts w:ascii="Arial" w:hAnsi="Arial" w:cs="Arial"/>
        </w:rPr>
        <w:t>children</w:t>
      </w:r>
      <w:r w:rsidRPr="00CE1E8F">
        <w:rPr>
          <w:rFonts w:ascii="Arial" w:hAnsi="Arial" w:cs="Arial"/>
        </w:rPr>
        <w:t>’</w:t>
      </w:r>
      <w:r w:rsidR="00AC4D99">
        <w:rPr>
          <w:rFonts w:ascii="Arial" w:hAnsi="Arial" w:cs="Arial"/>
        </w:rPr>
        <w:t>s</w:t>
      </w:r>
      <w:r w:rsidRPr="00CE1E8F">
        <w:rPr>
          <w:rFonts w:ascii="Arial" w:hAnsi="Arial" w:cs="Arial"/>
        </w:rPr>
        <w:t xml:space="preserve"> achievement, progress, problems etc.</w:t>
      </w:r>
    </w:p>
    <w:p w14:paraId="54F96908" w14:textId="77777777" w:rsidR="00786F1D" w:rsidRPr="00CE1E8F" w:rsidRDefault="00786F1D" w:rsidP="00786F1D">
      <w:pPr>
        <w:ind w:right="422"/>
        <w:rPr>
          <w:rFonts w:ascii="Arial" w:hAnsi="Arial" w:cs="Arial"/>
        </w:rPr>
      </w:pPr>
    </w:p>
    <w:p w14:paraId="7F3F3DE1" w14:textId="77777777" w:rsidR="00786F1D" w:rsidRPr="00CE1E8F" w:rsidRDefault="00786F1D" w:rsidP="00786F1D">
      <w:pPr>
        <w:numPr>
          <w:ilvl w:val="0"/>
          <w:numId w:val="2"/>
        </w:numPr>
        <w:ind w:right="422"/>
        <w:rPr>
          <w:rFonts w:ascii="Arial" w:hAnsi="Arial" w:cs="Arial"/>
        </w:rPr>
      </w:pPr>
      <w:r w:rsidRPr="00CE1E8F">
        <w:rPr>
          <w:rFonts w:ascii="Arial" w:hAnsi="Arial" w:cs="Arial"/>
        </w:rPr>
        <w:t xml:space="preserve">Promote good pupil behaviour, dealing promptly with conflict and incidents in line with established policy and encourage </w:t>
      </w:r>
      <w:r w:rsidR="00AC4D99">
        <w:rPr>
          <w:rFonts w:ascii="Arial" w:hAnsi="Arial" w:cs="Arial"/>
        </w:rPr>
        <w:t>children</w:t>
      </w:r>
      <w:r w:rsidRPr="00CE1E8F">
        <w:rPr>
          <w:rFonts w:ascii="Arial" w:hAnsi="Arial" w:cs="Arial"/>
        </w:rPr>
        <w:t xml:space="preserve"> to take responsibility for their own behaviour.</w:t>
      </w:r>
    </w:p>
    <w:p w14:paraId="3835E91C" w14:textId="77777777" w:rsidR="00786F1D" w:rsidRPr="00CE1E8F" w:rsidRDefault="00786F1D" w:rsidP="00786F1D">
      <w:pPr>
        <w:ind w:right="422"/>
        <w:rPr>
          <w:rFonts w:ascii="Arial" w:hAnsi="Arial" w:cs="Arial"/>
          <w:sz w:val="16"/>
        </w:rPr>
      </w:pPr>
    </w:p>
    <w:p w14:paraId="073CA121" w14:textId="77777777" w:rsidR="00786F1D" w:rsidRPr="00CE1E8F" w:rsidRDefault="00786F1D" w:rsidP="00786F1D">
      <w:pPr>
        <w:numPr>
          <w:ilvl w:val="0"/>
          <w:numId w:val="2"/>
        </w:numPr>
        <w:ind w:right="422"/>
        <w:rPr>
          <w:rFonts w:ascii="Arial" w:hAnsi="Arial" w:cs="Arial"/>
        </w:rPr>
      </w:pPr>
      <w:r w:rsidRPr="00CE1E8F">
        <w:rPr>
          <w:rFonts w:ascii="Arial" w:hAnsi="Arial" w:cs="Arial"/>
        </w:rPr>
        <w:t>Establish constructive relationships with parents/carers.</w:t>
      </w:r>
    </w:p>
    <w:p w14:paraId="3BFE2D2E" w14:textId="77777777" w:rsidR="00786F1D" w:rsidRPr="00CE1E8F" w:rsidRDefault="00786F1D" w:rsidP="00786F1D">
      <w:pPr>
        <w:ind w:right="422"/>
        <w:rPr>
          <w:rFonts w:ascii="Arial" w:hAnsi="Arial" w:cs="Arial"/>
          <w:sz w:val="16"/>
        </w:rPr>
      </w:pPr>
    </w:p>
    <w:p w14:paraId="21180E69" w14:textId="3497C2EA" w:rsidR="00786F1D" w:rsidRPr="00CE1E8F" w:rsidRDefault="00786F1D" w:rsidP="00786F1D">
      <w:pPr>
        <w:numPr>
          <w:ilvl w:val="0"/>
          <w:numId w:val="2"/>
        </w:numPr>
        <w:ind w:right="422"/>
        <w:rPr>
          <w:rFonts w:ascii="Arial" w:hAnsi="Arial" w:cs="Arial"/>
        </w:rPr>
      </w:pPr>
      <w:r w:rsidRPr="00CE1E8F">
        <w:rPr>
          <w:rFonts w:ascii="Arial" w:hAnsi="Arial" w:cs="Arial"/>
        </w:rPr>
        <w:t>Pr</w:t>
      </w:r>
      <w:r>
        <w:rPr>
          <w:rFonts w:ascii="Arial" w:hAnsi="Arial" w:cs="Arial"/>
        </w:rPr>
        <w:t xml:space="preserve">ovide </w:t>
      </w:r>
      <w:r w:rsidRPr="00CE1E8F">
        <w:rPr>
          <w:rFonts w:ascii="Arial" w:hAnsi="Arial" w:cs="Arial"/>
        </w:rPr>
        <w:t>ad</w:t>
      </w:r>
      <w:r w:rsidR="00373ED2">
        <w:rPr>
          <w:rFonts w:ascii="Arial" w:hAnsi="Arial" w:cs="Arial"/>
        </w:rPr>
        <w:t xml:space="preserve">min support, </w:t>
      </w:r>
      <w:r w:rsidR="00452553">
        <w:rPr>
          <w:rFonts w:ascii="Arial" w:hAnsi="Arial" w:cs="Arial"/>
        </w:rPr>
        <w:t>e.g.,</w:t>
      </w:r>
      <w:r w:rsidR="00373ED2">
        <w:rPr>
          <w:rFonts w:ascii="Arial" w:hAnsi="Arial" w:cs="Arial"/>
        </w:rPr>
        <w:t xml:space="preserve"> Photocopying and filing.</w:t>
      </w:r>
    </w:p>
    <w:p w14:paraId="32ED9DAC" w14:textId="77777777" w:rsidR="00786F1D" w:rsidRPr="00CE1E8F" w:rsidRDefault="00786F1D" w:rsidP="00786F1D">
      <w:pPr>
        <w:ind w:right="422"/>
        <w:rPr>
          <w:rFonts w:ascii="Arial" w:hAnsi="Arial" w:cs="Arial"/>
          <w:sz w:val="16"/>
        </w:rPr>
      </w:pPr>
      <w:r>
        <w:rPr>
          <w:rFonts w:ascii="Arial" w:hAnsi="Arial" w:cs="Arial"/>
          <w:sz w:val="16"/>
        </w:rPr>
        <w:br w:type="page"/>
      </w:r>
    </w:p>
    <w:p w14:paraId="60C6ACEB" w14:textId="77777777" w:rsidR="00786F1D" w:rsidRPr="00CE1E8F" w:rsidRDefault="00786F1D" w:rsidP="00786F1D">
      <w:pPr>
        <w:pStyle w:val="Heading6"/>
        <w:rPr>
          <w:rFonts w:ascii="Arial" w:hAnsi="Arial" w:cs="Arial"/>
        </w:rPr>
      </w:pPr>
      <w:r w:rsidRPr="00CE1E8F">
        <w:rPr>
          <w:rFonts w:ascii="Arial" w:hAnsi="Arial" w:cs="Arial"/>
        </w:rPr>
        <w:lastRenderedPageBreak/>
        <w:t>Support for the Curriculum</w:t>
      </w:r>
    </w:p>
    <w:p w14:paraId="40E4A09E" w14:textId="77777777" w:rsidR="00786F1D" w:rsidRPr="00CE1E8F" w:rsidRDefault="00786F1D" w:rsidP="00786F1D">
      <w:pPr>
        <w:rPr>
          <w:rFonts w:ascii="Arial" w:hAnsi="Arial" w:cs="Arial"/>
          <w:sz w:val="8"/>
        </w:rPr>
      </w:pPr>
    </w:p>
    <w:p w14:paraId="1DF2A0CC" w14:textId="77777777" w:rsidR="00786F1D" w:rsidRPr="00CE1E8F" w:rsidRDefault="00786F1D" w:rsidP="00786F1D">
      <w:pPr>
        <w:numPr>
          <w:ilvl w:val="0"/>
          <w:numId w:val="2"/>
        </w:numPr>
        <w:ind w:right="422"/>
        <w:rPr>
          <w:rFonts w:ascii="Arial" w:hAnsi="Arial" w:cs="Arial"/>
        </w:rPr>
      </w:pPr>
      <w:r w:rsidRPr="00CE1E8F">
        <w:rPr>
          <w:rFonts w:ascii="Arial" w:hAnsi="Arial" w:cs="Arial"/>
        </w:rPr>
        <w:t>Undertake structured and agreed learning activities/teaching programmes, adjust</w:t>
      </w:r>
      <w:r w:rsidR="00AC4D99">
        <w:rPr>
          <w:rFonts w:ascii="Arial" w:hAnsi="Arial" w:cs="Arial"/>
        </w:rPr>
        <w:t>ing activities according to child</w:t>
      </w:r>
      <w:r w:rsidRPr="00CE1E8F">
        <w:rPr>
          <w:rFonts w:ascii="Arial" w:hAnsi="Arial" w:cs="Arial"/>
        </w:rPr>
        <w:t xml:space="preserve"> responses.</w:t>
      </w:r>
    </w:p>
    <w:p w14:paraId="000F6BF5" w14:textId="77777777" w:rsidR="00786F1D" w:rsidRPr="00CE1E8F" w:rsidRDefault="00786F1D" w:rsidP="00786F1D">
      <w:pPr>
        <w:ind w:right="422"/>
        <w:rPr>
          <w:rFonts w:ascii="Arial" w:hAnsi="Arial" w:cs="Arial"/>
          <w:sz w:val="16"/>
        </w:rPr>
      </w:pPr>
    </w:p>
    <w:p w14:paraId="6AAD522B" w14:textId="7750A758" w:rsidR="00786F1D" w:rsidRPr="00CE1E8F" w:rsidRDefault="00786F1D" w:rsidP="00786F1D">
      <w:pPr>
        <w:numPr>
          <w:ilvl w:val="0"/>
          <w:numId w:val="2"/>
        </w:numPr>
        <w:ind w:right="422"/>
        <w:rPr>
          <w:rFonts w:ascii="Arial" w:hAnsi="Arial" w:cs="Arial"/>
        </w:rPr>
      </w:pPr>
      <w:r w:rsidRPr="00CE1E8F">
        <w:rPr>
          <w:rFonts w:ascii="Arial" w:hAnsi="Arial" w:cs="Arial"/>
        </w:rPr>
        <w:t>Undertake programmes linked to local and national learni</w:t>
      </w:r>
      <w:r>
        <w:rPr>
          <w:rFonts w:ascii="Arial" w:hAnsi="Arial" w:cs="Arial"/>
        </w:rPr>
        <w:t xml:space="preserve">ng strategies, </w:t>
      </w:r>
      <w:r w:rsidR="00452553">
        <w:rPr>
          <w:rFonts w:ascii="Arial" w:hAnsi="Arial" w:cs="Arial"/>
        </w:rPr>
        <w:t>e.g.,</w:t>
      </w:r>
      <w:r>
        <w:rPr>
          <w:rFonts w:ascii="Arial" w:hAnsi="Arial" w:cs="Arial"/>
        </w:rPr>
        <w:t xml:space="preserve"> </w:t>
      </w:r>
      <w:proofErr w:type="spellStart"/>
      <w:r w:rsidR="00452553">
        <w:rPr>
          <w:rFonts w:ascii="Arial" w:hAnsi="Arial" w:cs="Arial"/>
        </w:rPr>
        <w:t>Welcom</w:t>
      </w:r>
      <w:proofErr w:type="spellEnd"/>
      <w:r w:rsidR="00452553">
        <w:rPr>
          <w:rFonts w:ascii="Arial" w:hAnsi="Arial" w:cs="Arial"/>
        </w:rPr>
        <w:t xml:space="preserve">, </w:t>
      </w:r>
      <w:r>
        <w:rPr>
          <w:rFonts w:ascii="Arial" w:hAnsi="Arial" w:cs="Arial"/>
        </w:rPr>
        <w:t>Early phonics s</w:t>
      </w:r>
      <w:r w:rsidRPr="00CE1E8F">
        <w:rPr>
          <w:rFonts w:ascii="Arial" w:hAnsi="Arial" w:cs="Arial"/>
        </w:rPr>
        <w:t>upport, recording achievement and progress and feeding back to the teacher.</w:t>
      </w:r>
    </w:p>
    <w:p w14:paraId="1636365C" w14:textId="77777777" w:rsidR="00786F1D" w:rsidRPr="00CE1E8F" w:rsidRDefault="00786F1D" w:rsidP="00786F1D">
      <w:pPr>
        <w:ind w:right="422"/>
        <w:rPr>
          <w:rFonts w:ascii="Arial" w:hAnsi="Arial" w:cs="Arial"/>
          <w:sz w:val="16"/>
        </w:rPr>
      </w:pPr>
    </w:p>
    <w:p w14:paraId="38D01667" w14:textId="77777777" w:rsidR="00786F1D" w:rsidRPr="00CE1E8F" w:rsidRDefault="00786F1D" w:rsidP="00786F1D">
      <w:pPr>
        <w:numPr>
          <w:ilvl w:val="0"/>
          <w:numId w:val="2"/>
        </w:numPr>
        <w:ind w:right="422"/>
        <w:rPr>
          <w:rFonts w:ascii="Arial" w:hAnsi="Arial" w:cs="Arial"/>
        </w:rPr>
      </w:pPr>
      <w:r w:rsidRPr="00CE1E8F">
        <w:rPr>
          <w:rFonts w:ascii="Arial" w:hAnsi="Arial" w:cs="Arial"/>
        </w:rPr>
        <w:t>Supp</w:t>
      </w:r>
      <w:r w:rsidR="007D14D7">
        <w:rPr>
          <w:rFonts w:ascii="Arial" w:hAnsi="Arial" w:cs="Arial"/>
        </w:rPr>
        <w:t>ort the use of computing</w:t>
      </w:r>
      <w:r w:rsidRPr="00CE1E8F">
        <w:rPr>
          <w:rFonts w:ascii="Arial" w:hAnsi="Arial" w:cs="Arial"/>
        </w:rPr>
        <w:t xml:space="preserve"> in learning activities and develop </w:t>
      </w:r>
      <w:r w:rsidR="00AC4D99">
        <w:rPr>
          <w:rFonts w:ascii="Arial" w:hAnsi="Arial" w:cs="Arial"/>
        </w:rPr>
        <w:t>children</w:t>
      </w:r>
      <w:r w:rsidRPr="00CE1E8F">
        <w:rPr>
          <w:rFonts w:ascii="Arial" w:hAnsi="Arial" w:cs="Arial"/>
        </w:rPr>
        <w:t>’</w:t>
      </w:r>
      <w:r w:rsidR="00AC4D99">
        <w:rPr>
          <w:rFonts w:ascii="Arial" w:hAnsi="Arial" w:cs="Arial"/>
        </w:rPr>
        <w:t>s</w:t>
      </w:r>
      <w:r w:rsidRPr="00CE1E8F">
        <w:rPr>
          <w:rFonts w:ascii="Arial" w:hAnsi="Arial" w:cs="Arial"/>
        </w:rPr>
        <w:t xml:space="preserve"> competence and independence in its use.</w:t>
      </w:r>
    </w:p>
    <w:p w14:paraId="21F842FD" w14:textId="77777777" w:rsidR="00786F1D" w:rsidRPr="00CE1E8F" w:rsidRDefault="00786F1D" w:rsidP="00786F1D">
      <w:pPr>
        <w:ind w:right="422"/>
        <w:rPr>
          <w:rFonts w:ascii="Arial" w:hAnsi="Arial" w:cs="Arial"/>
          <w:sz w:val="16"/>
        </w:rPr>
      </w:pPr>
    </w:p>
    <w:p w14:paraId="4C2EA805" w14:textId="58F3711B" w:rsidR="00786F1D" w:rsidRDefault="00786F1D" w:rsidP="00786F1D">
      <w:pPr>
        <w:numPr>
          <w:ilvl w:val="0"/>
          <w:numId w:val="2"/>
        </w:numPr>
        <w:ind w:right="422"/>
        <w:rPr>
          <w:rFonts w:ascii="Arial" w:hAnsi="Arial" w:cs="Arial"/>
        </w:rPr>
      </w:pPr>
      <w:r w:rsidRPr="00CE1E8F">
        <w:rPr>
          <w:rFonts w:ascii="Arial" w:hAnsi="Arial" w:cs="Arial"/>
        </w:rPr>
        <w:t xml:space="preserve">Prepare, maintain and use equipment/resources required to meet the lesson plans/relevant learning activity and assist </w:t>
      </w:r>
      <w:r w:rsidR="00AC4D99">
        <w:rPr>
          <w:rFonts w:ascii="Arial" w:hAnsi="Arial" w:cs="Arial"/>
        </w:rPr>
        <w:t>children</w:t>
      </w:r>
      <w:r w:rsidRPr="00CE1E8F">
        <w:rPr>
          <w:rFonts w:ascii="Arial" w:hAnsi="Arial" w:cs="Arial"/>
        </w:rPr>
        <w:t xml:space="preserve"> in their use.</w:t>
      </w:r>
    </w:p>
    <w:p w14:paraId="555E5EE1" w14:textId="77777777" w:rsidR="00D21E56" w:rsidRDefault="00D21E56" w:rsidP="00D21E56">
      <w:pPr>
        <w:pStyle w:val="ListParagraph"/>
        <w:rPr>
          <w:rFonts w:ascii="Arial" w:hAnsi="Arial" w:cs="Arial"/>
        </w:rPr>
      </w:pPr>
    </w:p>
    <w:p w14:paraId="0E470383" w14:textId="52883AC4" w:rsidR="00D21E56" w:rsidRPr="00CE1E8F" w:rsidRDefault="00D21E56" w:rsidP="00786F1D">
      <w:pPr>
        <w:numPr>
          <w:ilvl w:val="0"/>
          <w:numId w:val="2"/>
        </w:numPr>
        <w:ind w:right="422"/>
        <w:rPr>
          <w:rFonts w:ascii="Arial" w:hAnsi="Arial" w:cs="Arial"/>
        </w:rPr>
      </w:pPr>
      <w:r>
        <w:rPr>
          <w:rFonts w:ascii="Arial" w:hAnsi="Arial" w:cs="Arial"/>
        </w:rPr>
        <w:t>Work across year groups</w:t>
      </w:r>
      <w:r w:rsidR="00A07217">
        <w:rPr>
          <w:rFonts w:ascii="Arial" w:hAnsi="Arial" w:cs="Arial"/>
        </w:rPr>
        <w:t>/school</w:t>
      </w:r>
      <w:r w:rsidR="002A1306">
        <w:rPr>
          <w:rFonts w:ascii="Arial" w:hAnsi="Arial" w:cs="Arial"/>
        </w:rPr>
        <w:t xml:space="preserve"> and support children with SEND</w:t>
      </w:r>
      <w:r w:rsidR="00A07217">
        <w:rPr>
          <w:rFonts w:ascii="Arial" w:hAnsi="Arial" w:cs="Arial"/>
        </w:rPr>
        <w:t xml:space="preserve"> when needed.</w:t>
      </w:r>
    </w:p>
    <w:p w14:paraId="34F0A5ED" w14:textId="77777777" w:rsidR="00786F1D" w:rsidRPr="00CE1E8F" w:rsidRDefault="00786F1D" w:rsidP="00786F1D">
      <w:pPr>
        <w:ind w:right="422"/>
        <w:rPr>
          <w:rFonts w:ascii="Arial" w:hAnsi="Arial" w:cs="Arial"/>
          <w:b/>
          <w:sz w:val="16"/>
        </w:rPr>
      </w:pPr>
    </w:p>
    <w:p w14:paraId="0F1A5456" w14:textId="77777777" w:rsidR="00786F1D" w:rsidRPr="00CE1E8F" w:rsidRDefault="00786F1D" w:rsidP="00786F1D">
      <w:pPr>
        <w:pStyle w:val="Heading6"/>
        <w:rPr>
          <w:rFonts w:ascii="Arial" w:hAnsi="Arial" w:cs="Arial"/>
        </w:rPr>
      </w:pPr>
      <w:r w:rsidRPr="00CE1E8F">
        <w:rPr>
          <w:rFonts w:ascii="Arial" w:hAnsi="Arial" w:cs="Arial"/>
        </w:rPr>
        <w:t>Support for the School</w:t>
      </w:r>
    </w:p>
    <w:p w14:paraId="0022158D" w14:textId="77777777" w:rsidR="00786F1D" w:rsidRPr="00CE1E8F" w:rsidRDefault="00786F1D" w:rsidP="00786F1D">
      <w:pPr>
        <w:rPr>
          <w:rFonts w:ascii="Arial" w:hAnsi="Arial" w:cs="Arial"/>
          <w:sz w:val="8"/>
        </w:rPr>
      </w:pPr>
    </w:p>
    <w:p w14:paraId="2243F250" w14:textId="1DE4262E" w:rsidR="00452553" w:rsidRPr="00452553" w:rsidRDefault="00786F1D" w:rsidP="00452553">
      <w:pPr>
        <w:numPr>
          <w:ilvl w:val="0"/>
          <w:numId w:val="2"/>
        </w:numPr>
        <w:ind w:right="422"/>
        <w:rPr>
          <w:rFonts w:ascii="Arial" w:hAnsi="Arial" w:cs="Arial"/>
        </w:rPr>
      </w:pPr>
      <w:r w:rsidRPr="00CE1E8F">
        <w:rPr>
          <w:rFonts w:ascii="Arial" w:hAnsi="Arial" w:cs="Arial"/>
        </w:rPr>
        <w:t>Be aware of and comply with policies and procedures relating to child protection, health, safety and security, confidentiality and data protection, reporting all concerns to an appropriate person.</w:t>
      </w:r>
    </w:p>
    <w:p w14:paraId="6CA2D4E3" w14:textId="77777777" w:rsidR="00786F1D" w:rsidRPr="00CE1E8F" w:rsidRDefault="00786F1D" w:rsidP="00786F1D">
      <w:pPr>
        <w:ind w:right="422"/>
        <w:rPr>
          <w:rFonts w:ascii="Arial" w:hAnsi="Arial" w:cs="Arial"/>
          <w:sz w:val="16"/>
        </w:rPr>
      </w:pPr>
    </w:p>
    <w:p w14:paraId="3DCDF197" w14:textId="77777777" w:rsidR="00786F1D" w:rsidRPr="00CE1E8F" w:rsidRDefault="00786F1D" w:rsidP="00786F1D">
      <w:pPr>
        <w:numPr>
          <w:ilvl w:val="0"/>
          <w:numId w:val="2"/>
        </w:numPr>
        <w:ind w:right="422"/>
        <w:rPr>
          <w:rFonts w:ascii="Arial" w:hAnsi="Arial" w:cs="Arial"/>
        </w:rPr>
      </w:pPr>
      <w:r w:rsidRPr="00CE1E8F">
        <w:rPr>
          <w:rFonts w:ascii="Arial" w:hAnsi="Arial" w:cs="Arial"/>
        </w:rPr>
        <w:t xml:space="preserve">Be aware of and support difference and ensure all </w:t>
      </w:r>
      <w:r w:rsidR="00AC4D99">
        <w:rPr>
          <w:rFonts w:ascii="Arial" w:hAnsi="Arial" w:cs="Arial"/>
        </w:rPr>
        <w:t>children</w:t>
      </w:r>
      <w:r w:rsidRPr="00CE1E8F">
        <w:rPr>
          <w:rFonts w:ascii="Arial" w:hAnsi="Arial" w:cs="Arial"/>
        </w:rPr>
        <w:t xml:space="preserve"> have equal access to opportunities to learn and develop.</w:t>
      </w:r>
    </w:p>
    <w:p w14:paraId="20BA01B4" w14:textId="77777777" w:rsidR="00786F1D" w:rsidRPr="00CE1E8F" w:rsidRDefault="00786F1D" w:rsidP="00786F1D">
      <w:pPr>
        <w:ind w:right="422"/>
        <w:rPr>
          <w:rFonts w:ascii="Arial" w:hAnsi="Arial" w:cs="Arial"/>
          <w:sz w:val="16"/>
        </w:rPr>
      </w:pPr>
    </w:p>
    <w:p w14:paraId="1AE013AF" w14:textId="77777777" w:rsidR="00786F1D" w:rsidRPr="00CE1E8F" w:rsidRDefault="00786F1D" w:rsidP="00786F1D">
      <w:pPr>
        <w:numPr>
          <w:ilvl w:val="0"/>
          <w:numId w:val="2"/>
        </w:numPr>
        <w:ind w:right="422"/>
        <w:rPr>
          <w:rFonts w:ascii="Arial" w:hAnsi="Arial" w:cs="Arial"/>
        </w:rPr>
      </w:pPr>
      <w:r w:rsidRPr="00CE1E8F">
        <w:rPr>
          <w:rFonts w:ascii="Arial" w:hAnsi="Arial" w:cs="Arial"/>
        </w:rPr>
        <w:t>Contribute to the overall ethos/work/aims of the school.</w:t>
      </w:r>
    </w:p>
    <w:p w14:paraId="215FEA61" w14:textId="77777777" w:rsidR="00786F1D" w:rsidRPr="00CE1E8F" w:rsidRDefault="00786F1D" w:rsidP="00786F1D">
      <w:pPr>
        <w:ind w:right="422"/>
        <w:rPr>
          <w:rFonts w:ascii="Arial" w:hAnsi="Arial" w:cs="Arial"/>
          <w:sz w:val="16"/>
        </w:rPr>
      </w:pPr>
    </w:p>
    <w:p w14:paraId="77AF61DA" w14:textId="77777777" w:rsidR="00786F1D" w:rsidRPr="00CE1E8F" w:rsidRDefault="00786F1D" w:rsidP="00786F1D">
      <w:pPr>
        <w:numPr>
          <w:ilvl w:val="0"/>
          <w:numId w:val="2"/>
        </w:numPr>
        <w:ind w:right="422"/>
        <w:rPr>
          <w:rFonts w:ascii="Arial" w:hAnsi="Arial" w:cs="Arial"/>
        </w:rPr>
      </w:pPr>
      <w:r w:rsidRPr="00CE1E8F">
        <w:rPr>
          <w:rFonts w:ascii="Arial" w:hAnsi="Arial" w:cs="Arial"/>
        </w:rPr>
        <w:t>Appreciate and support the role</w:t>
      </w:r>
      <w:r>
        <w:rPr>
          <w:rFonts w:ascii="Arial" w:hAnsi="Arial" w:cs="Arial"/>
        </w:rPr>
        <w:t>s</w:t>
      </w:r>
      <w:r w:rsidRPr="00CE1E8F">
        <w:rPr>
          <w:rFonts w:ascii="Arial" w:hAnsi="Arial" w:cs="Arial"/>
        </w:rPr>
        <w:t xml:space="preserve"> of other professionals.</w:t>
      </w:r>
    </w:p>
    <w:p w14:paraId="1E49E780" w14:textId="77777777" w:rsidR="00786F1D" w:rsidRPr="00CE1E8F" w:rsidRDefault="00786F1D" w:rsidP="00786F1D">
      <w:pPr>
        <w:ind w:right="422"/>
        <w:rPr>
          <w:rFonts w:ascii="Arial" w:hAnsi="Arial" w:cs="Arial"/>
          <w:sz w:val="16"/>
        </w:rPr>
      </w:pPr>
    </w:p>
    <w:p w14:paraId="1442E45B" w14:textId="77777777" w:rsidR="00786F1D" w:rsidRPr="00CE1E8F" w:rsidRDefault="00786F1D" w:rsidP="00786F1D">
      <w:pPr>
        <w:numPr>
          <w:ilvl w:val="0"/>
          <w:numId w:val="2"/>
        </w:numPr>
        <w:ind w:right="422"/>
        <w:rPr>
          <w:rFonts w:ascii="Arial" w:hAnsi="Arial" w:cs="Arial"/>
        </w:rPr>
      </w:pPr>
      <w:r w:rsidRPr="00CE1E8F">
        <w:rPr>
          <w:rFonts w:ascii="Arial" w:hAnsi="Arial" w:cs="Arial"/>
        </w:rPr>
        <w:t>Attend and participate in relevant meetings as required.</w:t>
      </w:r>
    </w:p>
    <w:p w14:paraId="653F3C24" w14:textId="77777777" w:rsidR="00786F1D" w:rsidRPr="00CE1E8F" w:rsidRDefault="00786F1D" w:rsidP="00786F1D">
      <w:pPr>
        <w:ind w:right="422"/>
        <w:rPr>
          <w:rFonts w:ascii="Arial" w:hAnsi="Arial" w:cs="Arial"/>
          <w:sz w:val="16"/>
        </w:rPr>
      </w:pPr>
    </w:p>
    <w:p w14:paraId="45F31D0D" w14:textId="77777777" w:rsidR="00786F1D" w:rsidRPr="00CE1E8F" w:rsidRDefault="00786F1D" w:rsidP="00786F1D">
      <w:pPr>
        <w:pStyle w:val="BlockText"/>
        <w:numPr>
          <w:ilvl w:val="0"/>
          <w:numId w:val="2"/>
        </w:numPr>
        <w:rPr>
          <w:rFonts w:cs="Arial"/>
        </w:rPr>
      </w:pPr>
      <w:r w:rsidRPr="00CE1E8F">
        <w:rPr>
          <w:rFonts w:cs="Arial"/>
        </w:rPr>
        <w:t>Participate in training and other learning activities and performance development as required.</w:t>
      </w:r>
    </w:p>
    <w:p w14:paraId="1AAE4BC0" w14:textId="77777777" w:rsidR="00786F1D" w:rsidRPr="00CE1E8F" w:rsidRDefault="00786F1D" w:rsidP="00786F1D">
      <w:pPr>
        <w:ind w:right="422"/>
        <w:rPr>
          <w:rFonts w:ascii="Arial" w:hAnsi="Arial" w:cs="Arial"/>
          <w:sz w:val="16"/>
        </w:rPr>
      </w:pPr>
    </w:p>
    <w:p w14:paraId="2B9CB7ED" w14:textId="26131559" w:rsidR="00786F1D" w:rsidRPr="00CE1E8F" w:rsidRDefault="00786F1D" w:rsidP="00786F1D">
      <w:pPr>
        <w:numPr>
          <w:ilvl w:val="0"/>
          <w:numId w:val="2"/>
        </w:numPr>
        <w:ind w:right="422"/>
        <w:rPr>
          <w:rFonts w:ascii="Arial" w:hAnsi="Arial" w:cs="Arial"/>
        </w:rPr>
      </w:pPr>
      <w:r w:rsidRPr="00CE1E8F">
        <w:rPr>
          <w:rFonts w:ascii="Arial" w:hAnsi="Arial" w:cs="Arial"/>
        </w:rPr>
        <w:t xml:space="preserve">Assist with the supervision of </w:t>
      </w:r>
      <w:r w:rsidR="00AC4D99">
        <w:rPr>
          <w:rFonts w:ascii="Arial" w:hAnsi="Arial" w:cs="Arial"/>
        </w:rPr>
        <w:t>children</w:t>
      </w:r>
      <w:r w:rsidRPr="00CE1E8F">
        <w:rPr>
          <w:rFonts w:ascii="Arial" w:hAnsi="Arial" w:cs="Arial"/>
        </w:rPr>
        <w:t xml:space="preserve"> out of lesson times, </w:t>
      </w:r>
      <w:r w:rsidR="00452553" w:rsidRPr="00CE1E8F">
        <w:rPr>
          <w:rFonts w:ascii="Arial" w:hAnsi="Arial" w:cs="Arial"/>
        </w:rPr>
        <w:t>e.g.,</w:t>
      </w:r>
      <w:r w:rsidRPr="00CE1E8F">
        <w:rPr>
          <w:rFonts w:ascii="Arial" w:hAnsi="Arial" w:cs="Arial"/>
        </w:rPr>
        <w:t xml:space="preserve"> Playground duty</w:t>
      </w:r>
      <w:r w:rsidR="00452553">
        <w:rPr>
          <w:rFonts w:ascii="Arial" w:hAnsi="Arial" w:cs="Arial"/>
        </w:rPr>
        <w:t xml:space="preserve"> and Lunchtime supervision, engaging children in play and setting up activities in the playground.</w:t>
      </w:r>
    </w:p>
    <w:p w14:paraId="3648DB43" w14:textId="77777777" w:rsidR="00786F1D" w:rsidRPr="00CE1E8F" w:rsidRDefault="00786F1D" w:rsidP="00786F1D">
      <w:pPr>
        <w:ind w:right="422"/>
        <w:rPr>
          <w:rFonts w:ascii="Arial" w:hAnsi="Arial" w:cs="Arial"/>
          <w:sz w:val="16"/>
        </w:rPr>
      </w:pPr>
    </w:p>
    <w:p w14:paraId="24105CDA" w14:textId="77777777" w:rsidR="00786F1D" w:rsidRDefault="00786F1D" w:rsidP="00786F1D">
      <w:pPr>
        <w:numPr>
          <w:ilvl w:val="0"/>
          <w:numId w:val="2"/>
        </w:numPr>
        <w:ind w:right="422"/>
        <w:rPr>
          <w:rFonts w:ascii="Arial" w:hAnsi="Arial" w:cs="Arial"/>
        </w:rPr>
      </w:pPr>
      <w:r w:rsidRPr="00CE1E8F">
        <w:rPr>
          <w:rFonts w:ascii="Arial" w:hAnsi="Arial" w:cs="Arial"/>
        </w:rPr>
        <w:t xml:space="preserve">Accompany teaching staff and </w:t>
      </w:r>
      <w:r w:rsidR="00AC4D99">
        <w:rPr>
          <w:rFonts w:ascii="Arial" w:hAnsi="Arial" w:cs="Arial"/>
        </w:rPr>
        <w:t>children</w:t>
      </w:r>
      <w:r w:rsidRPr="00CE1E8F">
        <w:rPr>
          <w:rFonts w:ascii="Arial" w:hAnsi="Arial" w:cs="Arial"/>
        </w:rPr>
        <w:t xml:space="preserve"> on visits, trips and out of school activities as required and take responsibility for a group under the supervision of the teacher.</w:t>
      </w:r>
    </w:p>
    <w:p w14:paraId="22C6E3ED" w14:textId="77777777" w:rsidR="00AA71E2" w:rsidRDefault="00AA71E2" w:rsidP="00AA71E2">
      <w:pPr>
        <w:pStyle w:val="ListParagraph"/>
        <w:rPr>
          <w:rFonts w:ascii="Arial" w:hAnsi="Arial" w:cs="Arial"/>
        </w:rPr>
      </w:pPr>
    </w:p>
    <w:p w14:paraId="4322AE93" w14:textId="33E0F6A9" w:rsidR="00AA71E2" w:rsidRPr="00FF09BF" w:rsidRDefault="00AA71E2" w:rsidP="00AA71E2">
      <w:pPr>
        <w:pStyle w:val="BodyTextIndent"/>
        <w:numPr>
          <w:ilvl w:val="0"/>
          <w:numId w:val="2"/>
        </w:numPr>
        <w:rPr>
          <w:rFonts w:ascii="Arial" w:hAnsi="Arial" w:cs="Arial"/>
        </w:rPr>
      </w:pPr>
      <w:r w:rsidRPr="005970B0">
        <w:rPr>
          <w:rFonts w:ascii="Arial" w:hAnsi="Arial" w:cs="Arial"/>
        </w:rPr>
        <w:t>To carry out other such duties as may be required by the Headteacher</w:t>
      </w:r>
      <w:r w:rsidR="00373ED2">
        <w:rPr>
          <w:rFonts w:ascii="Arial" w:hAnsi="Arial" w:cs="Arial"/>
        </w:rPr>
        <w:t xml:space="preserve"> </w:t>
      </w:r>
      <w:r w:rsidR="00452553">
        <w:rPr>
          <w:rFonts w:ascii="Arial" w:hAnsi="Arial" w:cs="Arial"/>
        </w:rPr>
        <w:t>e.g.,</w:t>
      </w:r>
      <w:r w:rsidR="00373ED2">
        <w:rPr>
          <w:rFonts w:ascii="Arial" w:hAnsi="Arial" w:cs="Arial"/>
        </w:rPr>
        <w:t xml:space="preserve"> support school fund raising events.</w:t>
      </w:r>
    </w:p>
    <w:p w14:paraId="24900F14" w14:textId="77777777" w:rsidR="00AA71E2" w:rsidRPr="00CE1E8F" w:rsidRDefault="00AA71E2" w:rsidP="00AA71E2">
      <w:pPr>
        <w:ind w:right="422"/>
        <w:rPr>
          <w:rFonts w:ascii="Arial" w:hAnsi="Arial" w:cs="Arial"/>
        </w:rPr>
      </w:pPr>
    </w:p>
    <w:p w14:paraId="459F254B" w14:textId="77777777" w:rsidR="00786F1D" w:rsidRPr="002338A2" w:rsidRDefault="00786F1D" w:rsidP="00786F1D">
      <w:pPr>
        <w:pStyle w:val="Heading6"/>
        <w:spacing w:before="0"/>
        <w:ind w:right="422"/>
        <w:rPr>
          <w:rFonts w:ascii="Arial" w:hAnsi="Arial" w:cs="Arial"/>
          <w:b/>
          <w:bCs/>
        </w:rPr>
      </w:pPr>
    </w:p>
    <w:p w14:paraId="754CC73D" w14:textId="78BAC90D" w:rsidR="00A951EA" w:rsidRPr="00A951EA" w:rsidRDefault="00A951EA" w:rsidP="00A951EA">
      <w:pPr>
        <w:rPr>
          <w:rFonts w:ascii="Arial" w:hAnsi="Arial" w:cs="Arial"/>
        </w:rPr>
      </w:pPr>
      <w:r w:rsidRPr="00A951EA">
        <w:rPr>
          <w:rFonts w:ascii="Arial" w:hAnsi="Arial" w:cs="Arial"/>
        </w:rPr>
        <w:t xml:space="preserve">Please note, this is illustrative of the general nature and level of responsibility of the role. It is not a comprehensive list of all tasks that the </w:t>
      </w:r>
      <w:r>
        <w:rPr>
          <w:rFonts w:ascii="Arial" w:hAnsi="Arial" w:cs="Arial"/>
        </w:rPr>
        <w:t xml:space="preserve">Teaching Assistant </w:t>
      </w:r>
      <w:r w:rsidRPr="00A951EA">
        <w:rPr>
          <w:rFonts w:ascii="Arial" w:hAnsi="Arial" w:cs="Arial"/>
        </w:rPr>
        <w:t>will carry out. The postholder may be required to do other duties appropriate to the level of the role, as directed by the headteacher or line manager.</w:t>
      </w:r>
    </w:p>
    <w:p w14:paraId="05667C7A" w14:textId="77777777" w:rsidR="00786F1D" w:rsidRPr="00A951EA" w:rsidRDefault="00786F1D" w:rsidP="00786F1D">
      <w:pPr>
        <w:ind w:left="720" w:right="422" w:hanging="720"/>
        <w:rPr>
          <w:rFonts w:ascii="Arial" w:hAnsi="Arial" w:cs="Arial"/>
        </w:rPr>
      </w:pPr>
    </w:p>
    <w:p w14:paraId="47C1F9B6" w14:textId="77777777" w:rsidR="00786F1D" w:rsidRPr="00CE1E8F" w:rsidRDefault="00786F1D" w:rsidP="00786F1D">
      <w:pPr>
        <w:ind w:left="720" w:right="422" w:hanging="720"/>
        <w:rPr>
          <w:rFonts w:ascii="Arial" w:hAnsi="Arial" w:cs="Arial"/>
        </w:rPr>
      </w:pPr>
      <w:r w:rsidRPr="00CE1E8F">
        <w:rPr>
          <w:rFonts w:ascii="Arial" w:hAnsi="Arial" w:cs="Arial"/>
        </w:rPr>
        <w:t xml:space="preserve"> </w:t>
      </w:r>
    </w:p>
    <w:p w14:paraId="77958717" w14:textId="77777777" w:rsidR="00786F1D" w:rsidRPr="00CE1E8F" w:rsidRDefault="00786F1D" w:rsidP="00786F1D">
      <w:pPr>
        <w:ind w:right="422"/>
        <w:rPr>
          <w:rFonts w:ascii="Arial" w:hAnsi="Arial" w:cs="Arial"/>
          <w:b/>
          <w:sz w:val="16"/>
        </w:rPr>
      </w:pPr>
      <w:r w:rsidRPr="00CE1E8F">
        <w:rPr>
          <w:rFonts w:ascii="Arial" w:hAnsi="Arial" w:cs="Arial"/>
        </w:rPr>
        <w:br w:type="page"/>
      </w:r>
      <w:r w:rsidRPr="00CE1E8F">
        <w:rPr>
          <w:rFonts w:ascii="Arial" w:hAnsi="Arial" w:cs="Arial"/>
          <w:b/>
          <w:sz w:val="16"/>
        </w:rPr>
        <w:lastRenderedPageBreak/>
        <w:tab/>
      </w:r>
    </w:p>
    <w:p w14:paraId="3E6C849A" w14:textId="77777777" w:rsidR="00786F1D" w:rsidRPr="00A07217" w:rsidRDefault="00786F1D" w:rsidP="00A07217">
      <w:pPr>
        <w:ind w:right="422"/>
        <w:jc w:val="center"/>
        <w:rPr>
          <w:rFonts w:ascii="Arial" w:hAnsi="Arial" w:cs="Arial"/>
          <w:b/>
        </w:rPr>
      </w:pPr>
      <w:r w:rsidRPr="00A07217">
        <w:rPr>
          <w:rFonts w:ascii="Arial" w:hAnsi="Arial" w:cs="Arial"/>
          <w:b/>
        </w:rPr>
        <w:t>PERSON SPECIFICATION FOR TEACHING ASSISTANT</w:t>
      </w:r>
    </w:p>
    <w:p w14:paraId="6427DC8A" w14:textId="77777777" w:rsidR="00786F1D" w:rsidRPr="00FE6809" w:rsidRDefault="00786F1D" w:rsidP="00786F1D">
      <w:pPr>
        <w:ind w:right="422"/>
        <w:rPr>
          <w:rFonts w:ascii="Arial" w:hAnsi="Arial" w:cs="Arial"/>
          <w:b/>
        </w:rPr>
      </w:pPr>
    </w:p>
    <w:p w14:paraId="684476BE" w14:textId="707AAF76" w:rsidR="00786F1D" w:rsidRPr="00FE6809" w:rsidRDefault="00786F1D" w:rsidP="00786F1D">
      <w:pPr>
        <w:ind w:right="425"/>
        <w:jc w:val="both"/>
        <w:rPr>
          <w:rFonts w:ascii="Arial" w:hAnsi="Arial" w:cs="Arial"/>
        </w:rPr>
      </w:pPr>
      <w:r w:rsidRPr="00FE6809">
        <w:rPr>
          <w:rFonts w:ascii="Arial" w:hAnsi="Arial" w:cs="Arial"/>
        </w:rPr>
        <w:t xml:space="preserve">The person specification shows the abilities and skills you will need to carry out the duties in the job description.  Short listing is carried out on the basis of how well you meet the requirements of the person specification.  </w:t>
      </w:r>
      <w:r w:rsidRPr="00FE6809">
        <w:rPr>
          <w:rFonts w:ascii="Arial" w:hAnsi="Arial" w:cs="Arial"/>
          <w:b/>
        </w:rPr>
        <w:t>You should mention any experience you have had which shows how you could meet these requirements when you fill in your application form</w:t>
      </w:r>
      <w:r w:rsidRPr="00FE6809">
        <w:rPr>
          <w:rFonts w:ascii="Arial" w:hAnsi="Arial" w:cs="Arial"/>
        </w:rPr>
        <w:t xml:space="preserve">.  If you are selected for </w:t>
      </w:r>
      <w:r w:rsidR="00452553" w:rsidRPr="00FE6809">
        <w:rPr>
          <w:rFonts w:ascii="Arial" w:hAnsi="Arial" w:cs="Arial"/>
        </w:rPr>
        <w:t>interview,</w:t>
      </w:r>
      <w:r w:rsidRPr="00FE6809">
        <w:rPr>
          <w:rFonts w:ascii="Arial" w:hAnsi="Arial" w:cs="Arial"/>
        </w:rPr>
        <w:t xml:space="preserve"> you may be asked also to undertake practical tests to cover the skills and abilities shown below:</w:t>
      </w:r>
    </w:p>
    <w:p w14:paraId="258C4459" w14:textId="77777777" w:rsidR="00786F1D" w:rsidRPr="00FE6809" w:rsidRDefault="00786F1D" w:rsidP="00786F1D">
      <w:pPr>
        <w:ind w:right="422"/>
        <w:rPr>
          <w:rFonts w:ascii="Arial" w:hAnsi="Arial" w:cs="Arial"/>
          <w:b/>
        </w:rPr>
      </w:pPr>
    </w:p>
    <w:p w14:paraId="1126BE56" w14:textId="31FEAC86" w:rsidR="00786F1D" w:rsidRPr="00FE6809" w:rsidRDefault="00786F1D" w:rsidP="00786F1D">
      <w:pPr>
        <w:pStyle w:val="Heading7"/>
        <w:rPr>
          <w:rFonts w:ascii="Arial" w:hAnsi="Arial" w:cs="Arial"/>
          <w:b/>
        </w:rPr>
      </w:pPr>
      <w:r w:rsidRPr="00FE6809">
        <w:rPr>
          <w:rFonts w:ascii="Arial" w:hAnsi="Arial" w:cs="Arial"/>
          <w:b/>
        </w:rPr>
        <w:t xml:space="preserve">Please complete your supporting statement in this </w:t>
      </w:r>
      <w:r w:rsidR="00452553" w:rsidRPr="00FE6809">
        <w:rPr>
          <w:rFonts w:ascii="Arial" w:hAnsi="Arial" w:cs="Arial"/>
          <w:b/>
        </w:rPr>
        <w:t>order: -</w:t>
      </w:r>
    </w:p>
    <w:p w14:paraId="16609EF8" w14:textId="77777777" w:rsidR="00786F1D" w:rsidRPr="00FE6809" w:rsidRDefault="00786F1D" w:rsidP="00786F1D">
      <w:pPr>
        <w:pStyle w:val="Heading7"/>
        <w:rPr>
          <w:rFonts w:ascii="Arial" w:hAnsi="Arial" w:cs="Arial"/>
          <w:b/>
        </w:rPr>
      </w:pPr>
      <w:r w:rsidRPr="00FE6809">
        <w:rPr>
          <w:rFonts w:ascii="Arial" w:hAnsi="Arial" w:cs="Arial"/>
          <w:b/>
        </w:rPr>
        <w:t>Experience</w:t>
      </w:r>
    </w:p>
    <w:p w14:paraId="13BF4CA4" w14:textId="77777777" w:rsidR="00786F1D" w:rsidRPr="00FE6809" w:rsidRDefault="00786F1D" w:rsidP="00786F1D">
      <w:pPr>
        <w:ind w:right="422"/>
        <w:rPr>
          <w:rFonts w:ascii="Arial" w:hAnsi="Arial" w:cs="Arial"/>
          <w:b/>
        </w:rPr>
      </w:pPr>
    </w:p>
    <w:p w14:paraId="2CEBDA10" w14:textId="7196BB27" w:rsidR="00786F1D" w:rsidRPr="00FE6809" w:rsidRDefault="00786F1D" w:rsidP="00786F1D">
      <w:pPr>
        <w:pStyle w:val="ListParagraph"/>
        <w:numPr>
          <w:ilvl w:val="0"/>
          <w:numId w:val="3"/>
        </w:numPr>
        <w:jc w:val="both"/>
        <w:rPr>
          <w:rFonts w:ascii="Arial" w:hAnsi="Arial" w:cs="Arial"/>
        </w:rPr>
      </w:pPr>
      <w:r w:rsidRPr="00FE6809">
        <w:rPr>
          <w:rFonts w:ascii="Arial" w:hAnsi="Arial" w:cs="Arial"/>
        </w:rPr>
        <w:t xml:space="preserve">Experience working with children </w:t>
      </w:r>
      <w:r w:rsidR="00F46998">
        <w:rPr>
          <w:rFonts w:ascii="Arial" w:hAnsi="Arial" w:cs="Arial"/>
        </w:rPr>
        <w:t>in KS1</w:t>
      </w:r>
      <w:r w:rsidRPr="00FE6809">
        <w:rPr>
          <w:rFonts w:ascii="Arial" w:hAnsi="Arial" w:cs="Arial"/>
        </w:rPr>
        <w:t>.</w:t>
      </w:r>
    </w:p>
    <w:p w14:paraId="6F197146" w14:textId="77777777" w:rsidR="00786F1D" w:rsidRPr="00FE6809" w:rsidRDefault="00786F1D" w:rsidP="00786F1D">
      <w:pPr>
        <w:pStyle w:val="ListParagraph"/>
        <w:ind w:left="1080"/>
        <w:jc w:val="both"/>
        <w:rPr>
          <w:rFonts w:ascii="Arial" w:hAnsi="Arial" w:cs="Arial"/>
        </w:rPr>
      </w:pPr>
    </w:p>
    <w:p w14:paraId="3E1B85FD" w14:textId="77777777" w:rsidR="00786F1D" w:rsidRPr="00FE6809" w:rsidRDefault="007D14D7" w:rsidP="00786F1D">
      <w:pPr>
        <w:pStyle w:val="ListParagraph"/>
        <w:numPr>
          <w:ilvl w:val="0"/>
          <w:numId w:val="3"/>
        </w:numPr>
        <w:jc w:val="both"/>
        <w:rPr>
          <w:rFonts w:ascii="Arial" w:hAnsi="Arial" w:cs="Arial"/>
        </w:rPr>
      </w:pPr>
      <w:r>
        <w:rPr>
          <w:rFonts w:ascii="Arial" w:hAnsi="Arial" w:cs="Arial"/>
        </w:rPr>
        <w:t>Knowledge of the EYFS Curriculum</w:t>
      </w:r>
    </w:p>
    <w:p w14:paraId="40F0029E" w14:textId="77777777" w:rsidR="00786F1D" w:rsidRPr="00FE6809" w:rsidRDefault="00786F1D" w:rsidP="00786F1D">
      <w:pPr>
        <w:ind w:right="422"/>
        <w:rPr>
          <w:rFonts w:ascii="Arial" w:hAnsi="Arial" w:cs="Arial"/>
          <w:b/>
        </w:rPr>
      </w:pPr>
    </w:p>
    <w:p w14:paraId="52A13AB8" w14:textId="77777777" w:rsidR="00786F1D" w:rsidRPr="00FE6809" w:rsidRDefault="00786F1D" w:rsidP="00786F1D">
      <w:pPr>
        <w:pStyle w:val="Heading6"/>
        <w:rPr>
          <w:rFonts w:ascii="Arial" w:hAnsi="Arial" w:cs="Arial"/>
        </w:rPr>
      </w:pPr>
      <w:r w:rsidRPr="00FE6809">
        <w:rPr>
          <w:rFonts w:ascii="Arial" w:hAnsi="Arial" w:cs="Arial"/>
        </w:rPr>
        <w:t>Qualifications/Training</w:t>
      </w:r>
    </w:p>
    <w:p w14:paraId="0E567E16" w14:textId="77777777" w:rsidR="00786F1D" w:rsidRPr="00FE6809" w:rsidRDefault="00786F1D" w:rsidP="00786F1D">
      <w:pPr>
        <w:ind w:right="422"/>
        <w:rPr>
          <w:rFonts w:ascii="Arial" w:hAnsi="Arial" w:cs="Arial"/>
          <w:b/>
        </w:rPr>
      </w:pPr>
    </w:p>
    <w:p w14:paraId="272FD248" w14:textId="77777777" w:rsidR="00786F1D" w:rsidRPr="00FE6809" w:rsidRDefault="00786F1D" w:rsidP="00786F1D">
      <w:pPr>
        <w:pStyle w:val="ListParagraph"/>
        <w:numPr>
          <w:ilvl w:val="0"/>
          <w:numId w:val="3"/>
        </w:numPr>
        <w:jc w:val="both"/>
        <w:rPr>
          <w:rFonts w:ascii="Arial" w:hAnsi="Arial" w:cs="Arial"/>
        </w:rPr>
      </w:pPr>
      <w:r w:rsidRPr="00FE6809">
        <w:rPr>
          <w:rFonts w:ascii="Arial" w:hAnsi="Arial" w:cs="Arial"/>
        </w:rPr>
        <w:t>Good skills in both oral and written communication.</w:t>
      </w:r>
    </w:p>
    <w:p w14:paraId="70A2E826" w14:textId="77777777" w:rsidR="00786F1D" w:rsidRPr="00FE6809" w:rsidRDefault="00786F1D" w:rsidP="00063464">
      <w:pPr>
        <w:jc w:val="both"/>
        <w:rPr>
          <w:rFonts w:ascii="Arial" w:hAnsi="Arial" w:cs="Arial"/>
        </w:rPr>
      </w:pPr>
    </w:p>
    <w:p w14:paraId="34B0EB66" w14:textId="77777777" w:rsidR="00786F1D" w:rsidRPr="00FE6809" w:rsidRDefault="00786F1D" w:rsidP="00786F1D">
      <w:pPr>
        <w:pStyle w:val="ListParagraph"/>
        <w:numPr>
          <w:ilvl w:val="0"/>
          <w:numId w:val="3"/>
        </w:numPr>
        <w:rPr>
          <w:rFonts w:ascii="Arial" w:hAnsi="Arial" w:cs="Arial"/>
        </w:rPr>
      </w:pPr>
      <w:r w:rsidRPr="00FE6809">
        <w:rPr>
          <w:rFonts w:ascii="Arial" w:hAnsi="Arial" w:cs="Arial"/>
        </w:rPr>
        <w:t>NVQ 3 for Teaching Assistants or equivalent qualification or experience.</w:t>
      </w:r>
    </w:p>
    <w:p w14:paraId="0243699F" w14:textId="77777777" w:rsidR="00786F1D" w:rsidRPr="00FE6809" w:rsidRDefault="00786F1D" w:rsidP="00786F1D">
      <w:pPr>
        <w:ind w:left="720" w:hanging="720"/>
        <w:jc w:val="both"/>
        <w:rPr>
          <w:rFonts w:ascii="Arial" w:hAnsi="Arial" w:cs="Arial"/>
        </w:rPr>
      </w:pPr>
    </w:p>
    <w:p w14:paraId="6F37A9C3" w14:textId="1BA9E29E" w:rsidR="00786F1D" w:rsidRPr="00FE6809" w:rsidRDefault="00786F1D" w:rsidP="00786F1D">
      <w:pPr>
        <w:pStyle w:val="ListParagraph"/>
        <w:numPr>
          <w:ilvl w:val="0"/>
          <w:numId w:val="3"/>
        </w:numPr>
        <w:rPr>
          <w:rFonts w:ascii="Arial" w:hAnsi="Arial" w:cs="Arial"/>
        </w:rPr>
      </w:pPr>
      <w:r w:rsidRPr="00FE6809">
        <w:rPr>
          <w:rFonts w:ascii="Arial" w:hAnsi="Arial" w:cs="Arial"/>
        </w:rPr>
        <w:t>Training in relevan</w:t>
      </w:r>
      <w:r w:rsidR="00063464">
        <w:rPr>
          <w:rFonts w:ascii="Arial" w:hAnsi="Arial" w:cs="Arial"/>
        </w:rPr>
        <w:t xml:space="preserve">t learning strategies </w:t>
      </w:r>
      <w:r w:rsidR="00452553">
        <w:rPr>
          <w:rFonts w:ascii="Arial" w:hAnsi="Arial" w:cs="Arial"/>
        </w:rPr>
        <w:t>e.g.,</w:t>
      </w:r>
      <w:r w:rsidR="00063464">
        <w:rPr>
          <w:rFonts w:ascii="Arial" w:hAnsi="Arial" w:cs="Arial"/>
        </w:rPr>
        <w:t xml:space="preserve"> phonics</w:t>
      </w:r>
    </w:p>
    <w:p w14:paraId="4578961A" w14:textId="77777777" w:rsidR="00786F1D" w:rsidRPr="00FE6809" w:rsidRDefault="00786F1D" w:rsidP="00786F1D">
      <w:pPr>
        <w:ind w:right="422"/>
        <w:rPr>
          <w:rFonts w:ascii="Arial" w:hAnsi="Arial" w:cs="Arial"/>
          <w:b/>
        </w:rPr>
      </w:pPr>
    </w:p>
    <w:p w14:paraId="3E234261" w14:textId="77777777" w:rsidR="00786F1D" w:rsidRPr="00FE6809" w:rsidRDefault="00786F1D" w:rsidP="00786F1D">
      <w:pPr>
        <w:pStyle w:val="Heading6"/>
        <w:rPr>
          <w:rFonts w:ascii="Arial" w:hAnsi="Arial" w:cs="Arial"/>
        </w:rPr>
      </w:pPr>
      <w:r w:rsidRPr="00FE6809">
        <w:rPr>
          <w:rFonts w:ascii="Arial" w:hAnsi="Arial" w:cs="Arial"/>
        </w:rPr>
        <w:t>Knowledge/Skills</w:t>
      </w:r>
    </w:p>
    <w:p w14:paraId="69B66265" w14:textId="77777777" w:rsidR="00786F1D" w:rsidRPr="00FE6809" w:rsidRDefault="00786F1D" w:rsidP="00786F1D">
      <w:pPr>
        <w:ind w:right="422"/>
        <w:rPr>
          <w:rFonts w:ascii="Arial" w:hAnsi="Arial" w:cs="Arial"/>
          <w:b/>
        </w:rPr>
      </w:pPr>
    </w:p>
    <w:p w14:paraId="14E9B0C2" w14:textId="77777777" w:rsidR="00786F1D" w:rsidRPr="00FE6809" w:rsidRDefault="00786F1D" w:rsidP="00786F1D">
      <w:pPr>
        <w:pStyle w:val="ListParagraph"/>
        <w:numPr>
          <w:ilvl w:val="0"/>
          <w:numId w:val="3"/>
        </w:numPr>
        <w:rPr>
          <w:rFonts w:ascii="Arial" w:hAnsi="Arial" w:cs="Arial"/>
        </w:rPr>
      </w:pPr>
      <w:r w:rsidRPr="00FE6809">
        <w:rPr>
          <w:rFonts w:ascii="Arial" w:hAnsi="Arial" w:cs="Arial"/>
        </w:rPr>
        <w:t>Ability to communicate the excitement of learning and inspire children to engage in learning situations.</w:t>
      </w:r>
    </w:p>
    <w:p w14:paraId="642EC3D0" w14:textId="77777777" w:rsidR="00786F1D" w:rsidRPr="00FE6809" w:rsidRDefault="00786F1D" w:rsidP="00786F1D">
      <w:pPr>
        <w:rPr>
          <w:rFonts w:ascii="Arial" w:hAnsi="Arial" w:cs="Arial"/>
        </w:rPr>
      </w:pPr>
    </w:p>
    <w:p w14:paraId="711AEB62" w14:textId="77777777" w:rsidR="00786F1D" w:rsidRPr="00FE6809" w:rsidRDefault="007D14D7" w:rsidP="00786F1D">
      <w:pPr>
        <w:pStyle w:val="ListParagraph"/>
        <w:numPr>
          <w:ilvl w:val="0"/>
          <w:numId w:val="3"/>
        </w:numPr>
        <w:rPr>
          <w:rFonts w:ascii="Arial" w:hAnsi="Arial" w:cs="Arial"/>
        </w:rPr>
      </w:pPr>
      <w:r>
        <w:rPr>
          <w:rFonts w:ascii="Arial" w:hAnsi="Arial" w:cs="Arial"/>
        </w:rPr>
        <w:t>Ability to use I</w:t>
      </w:r>
      <w:r w:rsidR="00786F1D" w:rsidRPr="00FE6809">
        <w:rPr>
          <w:rFonts w:ascii="Arial" w:hAnsi="Arial" w:cs="Arial"/>
        </w:rPr>
        <w:t>T effectively to support learning.</w:t>
      </w:r>
    </w:p>
    <w:p w14:paraId="30C5133A" w14:textId="77777777" w:rsidR="00786F1D" w:rsidRPr="00FE6809" w:rsidRDefault="00786F1D" w:rsidP="00786F1D">
      <w:pPr>
        <w:jc w:val="both"/>
        <w:rPr>
          <w:rFonts w:ascii="Arial" w:hAnsi="Arial" w:cs="Arial"/>
        </w:rPr>
      </w:pPr>
    </w:p>
    <w:p w14:paraId="137F5F08" w14:textId="77777777" w:rsidR="00786F1D" w:rsidRPr="00FE6809" w:rsidRDefault="00786F1D" w:rsidP="00786F1D">
      <w:pPr>
        <w:pStyle w:val="ListParagraph"/>
        <w:numPr>
          <w:ilvl w:val="0"/>
          <w:numId w:val="3"/>
        </w:numPr>
        <w:rPr>
          <w:rFonts w:ascii="Arial" w:hAnsi="Arial" w:cs="Arial"/>
        </w:rPr>
      </w:pPr>
      <w:r w:rsidRPr="00FE6809">
        <w:rPr>
          <w:rFonts w:ascii="Arial" w:hAnsi="Arial" w:cs="Arial"/>
        </w:rPr>
        <w:t>An understanding of relevant policies/codes of practice and awareness of relevant legislation.</w:t>
      </w:r>
    </w:p>
    <w:p w14:paraId="186D69E9" w14:textId="77777777" w:rsidR="00786F1D" w:rsidRPr="00FE6809" w:rsidRDefault="00786F1D" w:rsidP="00786F1D">
      <w:pPr>
        <w:jc w:val="both"/>
        <w:rPr>
          <w:rFonts w:ascii="Arial" w:hAnsi="Arial" w:cs="Arial"/>
        </w:rPr>
      </w:pPr>
    </w:p>
    <w:p w14:paraId="3884C55E" w14:textId="77777777" w:rsidR="00786F1D" w:rsidRPr="00FE6809" w:rsidRDefault="00786F1D" w:rsidP="00786F1D">
      <w:pPr>
        <w:pStyle w:val="ListParagraph"/>
        <w:numPr>
          <w:ilvl w:val="0"/>
          <w:numId w:val="3"/>
        </w:numPr>
        <w:rPr>
          <w:rFonts w:ascii="Arial" w:hAnsi="Arial" w:cs="Arial"/>
        </w:rPr>
      </w:pPr>
      <w:r w:rsidRPr="00FE6809">
        <w:rPr>
          <w:rFonts w:ascii="Arial" w:hAnsi="Arial" w:cs="Arial"/>
        </w:rPr>
        <w:t xml:space="preserve">A general understanding of national/foundation stage curriculum and other relevant learning </w:t>
      </w:r>
      <w:r w:rsidR="007D14D7" w:rsidRPr="00FE6809">
        <w:rPr>
          <w:rFonts w:ascii="Arial" w:hAnsi="Arial" w:cs="Arial"/>
        </w:rPr>
        <w:t>programs</w:t>
      </w:r>
      <w:r w:rsidRPr="00FE6809">
        <w:rPr>
          <w:rFonts w:ascii="Arial" w:hAnsi="Arial" w:cs="Arial"/>
        </w:rPr>
        <w:t>/strategies.</w:t>
      </w:r>
    </w:p>
    <w:p w14:paraId="58948A0D" w14:textId="77777777" w:rsidR="00786F1D" w:rsidRPr="00FE6809" w:rsidRDefault="00786F1D" w:rsidP="00786F1D">
      <w:pPr>
        <w:rPr>
          <w:rFonts w:ascii="Arial" w:hAnsi="Arial" w:cs="Arial"/>
        </w:rPr>
      </w:pPr>
    </w:p>
    <w:p w14:paraId="55810BEF" w14:textId="77777777" w:rsidR="00786F1D" w:rsidRPr="00FE6809" w:rsidRDefault="00786F1D" w:rsidP="00786F1D">
      <w:pPr>
        <w:pStyle w:val="ListParagraph"/>
        <w:numPr>
          <w:ilvl w:val="0"/>
          <w:numId w:val="3"/>
        </w:numPr>
        <w:rPr>
          <w:rFonts w:ascii="Arial" w:hAnsi="Arial" w:cs="Arial"/>
        </w:rPr>
      </w:pPr>
      <w:r w:rsidRPr="00FE6809">
        <w:rPr>
          <w:rFonts w:ascii="Arial" w:hAnsi="Arial" w:cs="Arial"/>
        </w:rPr>
        <w:t>An understanding of assessment processes and how they contribute to the education of the child.</w:t>
      </w:r>
    </w:p>
    <w:p w14:paraId="52B3A94A" w14:textId="77777777" w:rsidR="00786F1D" w:rsidRPr="00FE6809" w:rsidRDefault="00786F1D" w:rsidP="00786F1D">
      <w:pPr>
        <w:jc w:val="both"/>
        <w:rPr>
          <w:rFonts w:ascii="Arial" w:hAnsi="Arial" w:cs="Arial"/>
        </w:rPr>
      </w:pPr>
    </w:p>
    <w:p w14:paraId="51725113" w14:textId="77777777" w:rsidR="00786F1D" w:rsidRPr="00FE6809" w:rsidRDefault="00786F1D" w:rsidP="00786F1D">
      <w:pPr>
        <w:pStyle w:val="ListParagraph"/>
        <w:numPr>
          <w:ilvl w:val="0"/>
          <w:numId w:val="3"/>
        </w:numPr>
        <w:rPr>
          <w:rFonts w:ascii="Arial" w:hAnsi="Arial" w:cs="Arial"/>
        </w:rPr>
      </w:pPr>
      <w:r w:rsidRPr="00FE6809">
        <w:rPr>
          <w:rFonts w:ascii="Arial" w:hAnsi="Arial" w:cs="Arial"/>
        </w:rPr>
        <w:t>A basic understanding of principles of child development and learning processes.</w:t>
      </w:r>
    </w:p>
    <w:p w14:paraId="299D33E6" w14:textId="77777777" w:rsidR="00786F1D" w:rsidRPr="00FE6809" w:rsidRDefault="00786F1D" w:rsidP="00786F1D">
      <w:pPr>
        <w:jc w:val="both"/>
        <w:rPr>
          <w:rFonts w:ascii="Arial" w:hAnsi="Arial" w:cs="Arial"/>
        </w:rPr>
      </w:pPr>
    </w:p>
    <w:p w14:paraId="476103A4" w14:textId="77777777" w:rsidR="00786F1D" w:rsidRPr="00FE6809" w:rsidRDefault="00786F1D" w:rsidP="00786F1D">
      <w:pPr>
        <w:pStyle w:val="ListParagraph"/>
        <w:numPr>
          <w:ilvl w:val="0"/>
          <w:numId w:val="3"/>
        </w:numPr>
        <w:rPr>
          <w:rFonts w:ascii="Arial" w:hAnsi="Arial" w:cs="Arial"/>
        </w:rPr>
      </w:pPr>
      <w:r w:rsidRPr="00FE6809">
        <w:rPr>
          <w:rFonts w:ascii="Arial" w:hAnsi="Arial" w:cs="Arial"/>
        </w:rPr>
        <w:t>Ability to self-evaluate learning needs and actively seek learning opportunities.</w:t>
      </w:r>
    </w:p>
    <w:p w14:paraId="6FD590DA" w14:textId="77777777" w:rsidR="00786F1D" w:rsidRPr="00FE6809" w:rsidRDefault="00786F1D" w:rsidP="00786F1D">
      <w:pPr>
        <w:jc w:val="both"/>
        <w:rPr>
          <w:rFonts w:ascii="Arial" w:hAnsi="Arial" w:cs="Arial"/>
        </w:rPr>
      </w:pPr>
    </w:p>
    <w:p w14:paraId="6F22F913" w14:textId="77777777" w:rsidR="00786F1D" w:rsidRPr="00FE6809" w:rsidRDefault="00786F1D" w:rsidP="00786F1D">
      <w:pPr>
        <w:pStyle w:val="ListParagraph"/>
        <w:numPr>
          <w:ilvl w:val="0"/>
          <w:numId w:val="3"/>
        </w:numPr>
        <w:rPr>
          <w:rFonts w:ascii="Arial" w:hAnsi="Arial" w:cs="Arial"/>
        </w:rPr>
      </w:pPr>
      <w:r w:rsidRPr="00FE6809">
        <w:rPr>
          <w:rFonts w:ascii="Arial" w:hAnsi="Arial" w:cs="Arial"/>
        </w:rPr>
        <w:t>Ability to relate well to children and adults.</w:t>
      </w:r>
    </w:p>
    <w:p w14:paraId="2BBA2DBD" w14:textId="77777777" w:rsidR="00786F1D" w:rsidRPr="00FE6809" w:rsidRDefault="00786F1D" w:rsidP="00786F1D">
      <w:pPr>
        <w:jc w:val="both"/>
        <w:rPr>
          <w:rFonts w:ascii="Arial" w:hAnsi="Arial" w:cs="Arial"/>
        </w:rPr>
      </w:pPr>
    </w:p>
    <w:p w14:paraId="20796B6D" w14:textId="59DB667E" w:rsidR="00786F1D" w:rsidRPr="00FE6809" w:rsidRDefault="00786F1D" w:rsidP="00786F1D">
      <w:pPr>
        <w:pStyle w:val="ListParagraph"/>
        <w:numPr>
          <w:ilvl w:val="0"/>
          <w:numId w:val="3"/>
        </w:numPr>
        <w:rPr>
          <w:rFonts w:ascii="Arial" w:hAnsi="Arial" w:cs="Arial"/>
        </w:rPr>
      </w:pPr>
      <w:r w:rsidRPr="00FE6809">
        <w:rPr>
          <w:rFonts w:ascii="Arial" w:hAnsi="Arial" w:cs="Arial"/>
        </w:rPr>
        <w:lastRenderedPageBreak/>
        <w:t>Ability to work constructively as part of a team, understanding classroom roles</w:t>
      </w:r>
      <w:r w:rsidR="00452553">
        <w:rPr>
          <w:rFonts w:ascii="Arial" w:hAnsi="Arial" w:cs="Arial"/>
        </w:rPr>
        <w:t xml:space="preserve"> and lunchtime provision</w:t>
      </w:r>
      <w:r w:rsidRPr="00FE6809">
        <w:rPr>
          <w:rFonts w:ascii="Arial" w:hAnsi="Arial" w:cs="Arial"/>
        </w:rPr>
        <w:t xml:space="preserve"> and responsibilities and your own position within these.</w:t>
      </w:r>
    </w:p>
    <w:p w14:paraId="6D1AFE2D" w14:textId="77777777" w:rsidR="00786F1D" w:rsidRPr="00FE6809" w:rsidRDefault="00786F1D" w:rsidP="00786F1D">
      <w:pPr>
        <w:ind w:right="422"/>
        <w:rPr>
          <w:rFonts w:ascii="Arial" w:hAnsi="Arial" w:cs="Arial"/>
          <w:b/>
        </w:rPr>
      </w:pPr>
    </w:p>
    <w:p w14:paraId="3F95EC6C" w14:textId="77777777" w:rsidR="00786F1D" w:rsidRPr="00FE6809" w:rsidRDefault="00786F1D" w:rsidP="00786F1D">
      <w:pPr>
        <w:pStyle w:val="ListParagraph"/>
        <w:numPr>
          <w:ilvl w:val="0"/>
          <w:numId w:val="3"/>
        </w:numPr>
        <w:ind w:right="62"/>
        <w:rPr>
          <w:rFonts w:ascii="Arial" w:hAnsi="Arial" w:cs="Arial"/>
        </w:rPr>
      </w:pPr>
      <w:r w:rsidRPr="00FE6809">
        <w:rPr>
          <w:rFonts w:ascii="Arial" w:hAnsi="Arial" w:cs="Arial"/>
        </w:rPr>
        <w:t>Ability to comply with policies and procedures relating to child protection, health, safety and security, confidentiality, data protection and equal opportunities.</w:t>
      </w:r>
    </w:p>
    <w:p w14:paraId="759BD09C" w14:textId="77777777" w:rsidR="00786F1D" w:rsidRPr="00FE6809" w:rsidRDefault="00786F1D" w:rsidP="00786F1D">
      <w:pPr>
        <w:ind w:right="62"/>
        <w:rPr>
          <w:rFonts w:ascii="Arial" w:hAnsi="Arial" w:cs="Arial"/>
        </w:rPr>
      </w:pPr>
    </w:p>
    <w:p w14:paraId="759EE7A8" w14:textId="77777777" w:rsidR="00786F1D" w:rsidRPr="00FE6809" w:rsidRDefault="00786F1D" w:rsidP="00786F1D">
      <w:pPr>
        <w:pStyle w:val="ListParagraph"/>
        <w:numPr>
          <w:ilvl w:val="0"/>
          <w:numId w:val="3"/>
        </w:numPr>
        <w:ind w:right="62"/>
        <w:rPr>
          <w:rFonts w:ascii="Arial" w:hAnsi="Arial" w:cs="Arial"/>
        </w:rPr>
      </w:pPr>
      <w:r w:rsidRPr="00FE6809">
        <w:rPr>
          <w:rFonts w:ascii="Arial" w:hAnsi="Arial" w:cs="Arial"/>
        </w:rPr>
        <w:t>A positive attitude to meeting the challenges of work in education.</w:t>
      </w:r>
    </w:p>
    <w:p w14:paraId="6C2A02F4" w14:textId="77777777" w:rsidR="00786F1D" w:rsidRPr="00FE6809" w:rsidRDefault="00786F1D" w:rsidP="00786F1D">
      <w:pPr>
        <w:rPr>
          <w:rFonts w:ascii="Arial" w:hAnsi="Arial" w:cs="Arial"/>
        </w:rPr>
      </w:pPr>
    </w:p>
    <w:p w14:paraId="22C02C46" w14:textId="77777777" w:rsidR="00DB3C03" w:rsidRPr="00FE6809" w:rsidRDefault="00DB3C03"/>
    <w:p w14:paraId="416F46FB" w14:textId="77777777" w:rsidR="00DB3C03" w:rsidRPr="00FE6809" w:rsidRDefault="00DB3C03">
      <w:pPr>
        <w:ind w:left="360"/>
        <w:rPr>
          <w:rFonts w:ascii="Arial" w:hAnsi="Arial" w:cs="Arial"/>
        </w:rPr>
      </w:pPr>
    </w:p>
    <w:p w14:paraId="6502E4F2" w14:textId="77777777" w:rsidR="00DB3C03" w:rsidRDefault="00DB3C03">
      <w:pPr>
        <w:pStyle w:val="Heading3"/>
        <w:framePr w:h="0" w:hSpace="0" w:wrap="auto" w:vAnchor="margin" w:hAnchor="text" w:xAlign="left" w:yAlign="inline"/>
        <w:jc w:val="right"/>
        <w:rPr>
          <w:b w:val="0"/>
          <w:sz w:val="20"/>
          <w:szCs w:val="20"/>
        </w:rPr>
      </w:pPr>
    </w:p>
    <w:p w14:paraId="3B1608FB" w14:textId="77777777" w:rsidR="00DB3C03" w:rsidRDefault="00DB3C03">
      <w:pPr>
        <w:ind w:left="360"/>
        <w:rPr>
          <w:rFonts w:ascii="Arial" w:hAnsi="Arial" w:cs="Arial"/>
          <w:color w:val="000000"/>
          <w:sz w:val="22"/>
          <w:szCs w:val="22"/>
        </w:rPr>
      </w:pPr>
    </w:p>
    <w:p w14:paraId="576362B1" w14:textId="77777777" w:rsidR="00DB3C03" w:rsidRDefault="00DB3C03">
      <w:pPr>
        <w:rPr>
          <w:rFonts w:ascii="Arial" w:hAnsi="Arial" w:cs="Arial"/>
          <w:sz w:val="22"/>
          <w:szCs w:val="22"/>
        </w:rPr>
      </w:pPr>
    </w:p>
    <w:p w14:paraId="1ACE1484" w14:textId="77777777" w:rsidR="00DB3C03" w:rsidRDefault="00DB3C03">
      <w:pPr>
        <w:rPr>
          <w:rFonts w:ascii="Arial" w:hAnsi="Arial" w:cs="Arial"/>
          <w:sz w:val="22"/>
          <w:szCs w:val="22"/>
        </w:rPr>
      </w:pPr>
    </w:p>
    <w:p w14:paraId="6EF5DB3A" w14:textId="77777777" w:rsidR="00DB3C03" w:rsidRDefault="00DB3C03">
      <w:pPr>
        <w:rPr>
          <w:rFonts w:ascii="Arial" w:hAnsi="Arial" w:cs="Arial"/>
          <w:sz w:val="22"/>
          <w:szCs w:val="22"/>
        </w:rPr>
      </w:pPr>
    </w:p>
    <w:p w14:paraId="68E820A7" w14:textId="77777777" w:rsidR="00243B83" w:rsidRDefault="00243B83">
      <w:pPr>
        <w:rPr>
          <w:rFonts w:ascii="Arial" w:hAnsi="Arial" w:cs="Arial"/>
          <w:sz w:val="22"/>
          <w:szCs w:val="22"/>
        </w:rPr>
      </w:pPr>
    </w:p>
    <w:p w14:paraId="2C3985C1" w14:textId="77777777" w:rsidR="00243B83" w:rsidRDefault="00243B83">
      <w:pPr>
        <w:rPr>
          <w:rFonts w:ascii="Arial" w:hAnsi="Arial" w:cs="Arial"/>
          <w:sz w:val="22"/>
          <w:szCs w:val="22"/>
        </w:rPr>
      </w:pPr>
    </w:p>
    <w:p w14:paraId="35CD03D9" w14:textId="77777777" w:rsidR="00DB3C03" w:rsidRDefault="00DB3C03" w:rsidP="003E1199">
      <w:pPr>
        <w:jc w:val="both"/>
        <w:rPr>
          <w:rFonts w:ascii="Arial" w:hAnsi="Arial" w:cs="Arial"/>
          <w:sz w:val="22"/>
          <w:szCs w:val="22"/>
        </w:rPr>
      </w:pPr>
    </w:p>
    <w:p w14:paraId="1519614B" w14:textId="77777777" w:rsidR="00E77424" w:rsidRDefault="00E77424" w:rsidP="003E1199">
      <w:pPr>
        <w:jc w:val="both"/>
        <w:rPr>
          <w:rFonts w:ascii="Arial" w:hAnsi="Arial" w:cs="Arial"/>
        </w:rPr>
      </w:pPr>
    </w:p>
    <w:p w14:paraId="09B63C56" w14:textId="77777777" w:rsidR="00E77424" w:rsidRDefault="00E77424" w:rsidP="003E1199">
      <w:pPr>
        <w:jc w:val="both"/>
        <w:rPr>
          <w:rFonts w:ascii="Arial" w:hAnsi="Arial" w:cs="Arial"/>
        </w:rPr>
      </w:pPr>
    </w:p>
    <w:p w14:paraId="2F356AA9" w14:textId="77777777" w:rsidR="00243B83" w:rsidRPr="00243B83" w:rsidRDefault="00243B83" w:rsidP="003E1199">
      <w:pPr>
        <w:jc w:val="both"/>
        <w:rPr>
          <w:rFonts w:ascii="Arial" w:hAnsi="Arial" w:cs="Arial"/>
        </w:rPr>
      </w:pPr>
    </w:p>
    <w:p w14:paraId="2F49B0CF" w14:textId="77777777" w:rsidR="00DB3C03" w:rsidRPr="00243B83" w:rsidRDefault="00DB3C03">
      <w:pPr>
        <w:rPr>
          <w:rFonts w:ascii="Arial" w:hAnsi="Arial" w:cs="Arial"/>
        </w:rPr>
      </w:pPr>
    </w:p>
    <w:p w14:paraId="3910BFC1" w14:textId="77777777" w:rsidR="00DB3C03" w:rsidRDefault="00DB3C03">
      <w:pPr>
        <w:rPr>
          <w:rFonts w:ascii="Arial" w:hAnsi="Arial" w:cs="Arial"/>
          <w:sz w:val="22"/>
          <w:szCs w:val="22"/>
        </w:rPr>
      </w:pPr>
    </w:p>
    <w:p w14:paraId="52991EB0" w14:textId="77777777" w:rsidR="00DB3C03" w:rsidRDefault="00DB3C03">
      <w:pPr>
        <w:rPr>
          <w:rFonts w:ascii="Arial" w:hAnsi="Arial" w:cs="Arial"/>
          <w:sz w:val="22"/>
          <w:szCs w:val="22"/>
        </w:rPr>
      </w:pPr>
    </w:p>
    <w:p w14:paraId="573B1C07" w14:textId="77777777" w:rsidR="00DB3C03" w:rsidRDefault="00DB3C03">
      <w:pPr>
        <w:rPr>
          <w:rFonts w:ascii="Arial" w:hAnsi="Arial" w:cs="Arial"/>
          <w:sz w:val="22"/>
          <w:szCs w:val="22"/>
        </w:rPr>
      </w:pPr>
    </w:p>
    <w:p w14:paraId="11AF2D6F" w14:textId="77777777" w:rsidR="00DB3C03" w:rsidRDefault="00DB3C03">
      <w:pPr>
        <w:rPr>
          <w:rFonts w:ascii="Arial" w:hAnsi="Arial" w:cs="Arial"/>
          <w:sz w:val="22"/>
          <w:szCs w:val="22"/>
        </w:rPr>
      </w:pPr>
    </w:p>
    <w:p w14:paraId="086EBC97" w14:textId="77777777" w:rsidR="00DB3C03" w:rsidRDefault="00DB3C03">
      <w:pPr>
        <w:rPr>
          <w:rFonts w:ascii="Arial" w:hAnsi="Arial" w:cs="Arial"/>
          <w:sz w:val="22"/>
          <w:szCs w:val="22"/>
        </w:rPr>
      </w:pPr>
    </w:p>
    <w:p w14:paraId="1B45A85A" w14:textId="77777777" w:rsidR="00DB3C03" w:rsidRDefault="00DB3C03">
      <w:pPr>
        <w:rPr>
          <w:rFonts w:ascii="Arial" w:hAnsi="Arial" w:cs="Arial"/>
          <w:sz w:val="22"/>
          <w:szCs w:val="22"/>
        </w:rPr>
      </w:pPr>
    </w:p>
    <w:p w14:paraId="5A5840B6" w14:textId="77777777" w:rsidR="00DB3C03" w:rsidRDefault="00DB3C03">
      <w:pPr>
        <w:rPr>
          <w:rFonts w:ascii="Arial" w:hAnsi="Arial" w:cs="Arial"/>
          <w:sz w:val="22"/>
          <w:szCs w:val="22"/>
        </w:rPr>
      </w:pPr>
    </w:p>
    <w:p w14:paraId="06B772EB" w14:textId="77777777" w:rsidR="00DB3C03" w:rsidRDefault="00DB3C03">
      <w:pPr>
        <w:rPr>
          <w:rFonts w:ascii="Arial" w:hAnsi="Arial" w:cs="Arial"/>
          <w:sz w:val="22"/>
          <w:szCs w:val="22"/>
        </w:rPr>
      </w:pPr>
    </w:p>
    <w:p w14:paraId="46C04AF5" w14:textId="77777777" w:rsidR="00DB3C03" w:rsidRDefault="00DB3C03">
      <w:pPr>
        <w:rPr>
          <w:rFonts w:ascii="Arial" w:hAnsi="Arial" w:cs="Arial"/>
          <w:sz w:val="22"/>
          <w:szCs w:val="22"/>
        </w:rPr>
      </w:pPr>
    </w:p>
    <w:p w14:paraId="5A086B93" w14:textId="77777777" w:rsidR="00DB3C03" w:rsidRDefault="00DB3C03">
      <w:pPr>
        <w:rPr>
          <w:rFonts w:ascii="Arial" w:hAnsi="Arial" w:cs="Arial"/>
          <w:sz w:val="22"/>
          <w:szCs w:val="22"/>
        </w:rPr>
      </w:pPr>
    </w:p>
    <w:p w14:paraId="1013C6B0" w14:textId="77777777" w:rsidR="00DB3C03" w:rsidRDefault="00DB3C03">
      <w:pPr>
        <w:rPr>
          <w:rFonts w:ascii="Arial" w:hAnsi="Arial" w:cs="Arial"/>
          <w:sz w:val="22"/>
          <w:szCs w:val="22"/>
        </w:rPr>
      </w:pPr>
    </w:p>
    <w:p w14:paraId="61BA1112" w14:textId="77777777" w:rsidR="00DB3C03" w:rsidRDefault="00DB3C03">
      <w:pPr>
        <w:rPr>
          <w:rFonts w:ascii="Arial" w:hAnsi="Arial" w:cs="Arial"/>
          <w:sz w:val="22"/>
          <w:szCs w:val="22"/>
        </w:rPr>
      </w:pPr>
    </w:p>
    <w:p w14:paraId="3A2DD627" w14:textId="77777777" w:rsidR="00DB3C03" w:rsidRDefault="00DB3C03">
      <w:pPr>
        <w:rPr>
          <w:rFonts w:ascii="Arial" w:hAnsi="Arial" w:cs="Arial"/>
          <w:sz w:val="22"/>
          <w:szCs w:val="22"/>
        </w:rPr>
      </w:pPr>
    </w:p>
    <w:p w14:paraId="0B7D5E41" w14:textId="77777777" w:rsidR="00DB3C03" w:rsidRDefault="00DB3C03">
      <w:pPr>
        <w:rPr>
          <w:rFonts w:ascii="Arial" w:hAnsi="Arial" w:cs="Arial"/>
          <w:sz w:val="22"/>
          <w:szCs w:val="22"/>
        </w:rPr>
      </w:pPr>
    </w:p>
    <w:p w14:paraId="63958D0C" w14:textId="77777777" w:rsidR="00DB3C03" w:rsidRDefault="00DB3C03">
      <w:pPr>
        <w:rPr>
          <w:rFonts w:ascii="Arial" w:hAnsi="Arial" w:cs="Arial"/>
          <w:sz w:val="22"/>
          <w:szCs w:val="22"/>
        </w:rPr>
      </w:pPr>
    </w:p>
    <w:p w14:paraId="7B50F05B" w14:textId="77777777" w:rsidR="00DB3C03" w:rsidRDefault="00DB3C03">
      <w:pPr>
        <w:rPr>
          <w:rFonts w:ascii="Arial" w:hAnsi="Arial" w:cs="Arial"/>
          <w:sz w:val="22"/>
          <w:szCs w:val="22"/>
        </w:rPr>
      </w:pPr>
    </w:p>
    <w:p w14:paraId="6B21BB95" w14:textId="77777777" w:rsidR="00DB3C03" w:rsidRDefault="00DB3C03">
      <w:pPr>
        <w:rPr>
          <w:rFonts w:ascii="Arial" w:hAnsi="Arial" w:cs="Arial"/>
          <w:sz w:val="22"/>
          <w:szCs w:val="22"/>
        </w:rPr>
      </w:pPr>
    </w:p>
    <w:p w14:paraId="08262BF5" w14:textId="77777777" w:rsidR="00DB3C03" w:rsidRDefault="00DB3C03">
      <w:pPr>
        <w:rPr>
          <w:rFonts w:ascii="Arial" w:hAnsi="Arial" w:cs="Arial"/>
          <w:sz w:val="22"/>
          <w:szCs w:val="22"/>
        </w:rPr>
      </w:pPr>
    </w:p>
    <w:p w14:paraId="3B710DFA" w14:textId="77777777" w:rsidR="00DB3C03" w:rsidRDefault="00DB3C03">
      <w:pPr>
        <w:rPr>
          <w:rFonts w:ascii="Arial" w:hAnsi="Arial" w:cs="Arial"/>
          <w:sz w:val="22"/>
          <w:szCs w:val="22"/>
        </w:rPr>
      </w:pPr>
    </w:p>
    <w:p w14:paraId="7B31FD98" w14:textId="77777777" w:rsidR="00DB3C03" w:rsidRDefault="00DB3C03">
      <w:pPr>
        <w:rPr>
          <w:rFonts w:ascii="Arial" w:hAnsi="Arial" w:cs="Arial"/>
          <w:sz w:val="22"/>
          <w:szCs w:val="22"/>
        </w:rPr>
      </w:pPr>
    </w:p>
    <w:p w14:paraId="47DA9EE3" w14:textId="77777777" w:rsidR="00DB3C03" w:rsidRDefault="00DB3C03">
      <w:pPr>
        <w:rPr>
          <w:rFonts w:ascii="Arial" w:hAnsi="Arial" w:cs="Arial"/>
          <w:sz w:val="22"/>
          <w:szCs w:val="22"/>
        </w:rPr>
      </w:pPr>
    </w:p>
    <w:p w14:paraId="290E4F3F" w14:textId="77777777" w:rsidR="00DB3C03" w:rsidRDefault="00DB3C03">
      <w:pPr>
        <w:rPr>
          <w:rFonts w:ascii="Arial" w:hAnsi="Arial" w:cs="Arial"/>
          <w:sz w:val="22"/>
          <w:szCs w:val="22"/>
        </w:rPr>
      </w:pPr>
    </w:p>
    <w:p w14:paraId="2502E321" w14:textId="77777777" w:rsidR="00DB3C03" w:rsidRDefault="00DB3C03">
      <w:pPr>
        <w:rPr>
          <w:rFonts w:ascii="Arial" w:hAnsi="Arial" w:cs="Arial"/>
          <w:sz w:val="22"/>
          <w:szCs w:val="22"/>
        </w:rPr>
      </w:pPr>
    </w:p>
    <w:p w14:paraId="7AD02826" w14:textId="77777777" w:rsidR="00DB3C03" w:rsidRDefault="00DB3C03">
      <w:pPr>
        <w:rPr>
          <w:rFonts w:ascii="Arial" w:hAnsi="Arial" w:cs="Arial"/>
          <w:sz w:val="22"/>
          <w:szCs w:val="22"/>
        </w:rPr>
      </w:pPr>
    </w:p>
    <w:p w14:paraId="1EA13EBB" w14:textId="77777777" w:rsidR="00DB3C03" w:rsidRDefault="00DB3C03">
      <w:pPr>
        <w:rPr>
          <w:rFonts w:ascii="Arial" w:hAnsi="Arial" w:cs="Arial"/>
          <w:sz w:val="22"/>
          <w:szCs w:val="22"/>
        </w:rPr>
      </w:pPr>
    </w:p>
    <w:p w14:paraId="2AF04867" w14:textId="77777777" w:rsidR="00DB3C03" w:rsidRDefault="00DB3C03">
      <w:pPr>
        <w:rPr>
          <w:rFonts w:ascii="Arial" w:hAnsi="Arial" w:cs="Arial"/>
          <w:sz w:val="22"/>
          <w:szCs w:val="22"/>
        </w:rPr>
      </w:pPr>
    </w:p>
    <w:p w14:paraId="5F16614C" w14:textId="77777777" w:rsidR="00DB3C03" w:rsidRDefault="00DB3C03">
      <w:pPr>
        <w:rPr>
          <w:rFonts w:ascii="Arial" w:hAnsi="Arial" w:cs="Arial"/>
          <w:sz w:val="22"/>
          <w:szCs w:val="22"/>
        </w:rPr>
      </w:pPr>
    </w:p>
    <w:p w14:paraId="789F7E31" w14:textId="77777777" w:rsidR="00DB3C03" w:rsidRDefault="00365E67">
      <w:pPr>
        <w:tabs>
          <w:tab w:val="left" w:pos="4605"/>
        </w:tabs>
        <w:rPr>
          <w:rFonts w:ascii="Arial" w:hAnsi="Arial" w:cs="Arial"/>
          <w:sz w:val="22"/>
          <w:szCs w:val="22"/>
        </w:rPr>
      </w:pPr>
      <w:r>
        <w:rPr>
          <w:rFonts w:ascii="Arial" w:hAnsi="Arial" w:cs="Arial"/>
          <w:sz w:val="22"/>
          <w:szCs w:val="22"/>
        </w:rPr>
        <w:tab/>
      </w:r>
    </w:p>
    <w:sectPr w:rsidR="00DB3C03" w:rsidSect="00A82847">
      <w:headerReference w:type="default" r:id="rId7"/>
      <w:footerReference w:type="default" r:id="rId8"/>
      <w:pgSz w:w="11907" w:h="16840" w:code="9"/>
      <w:pgMar w:top="567" w:right="425"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F295C" w14:textId="77777777" w:rsidR="00CB665F" w:rsidRDefault="00CB665F">
      <w:r>
        <w:separator/>
      </w:r>
    </w:p>
  </w:endnote>
  <w:endnote w:type="continuationSeparator" w:id="0">
    <w:p w14:paraId="12036235" w14:textId="77777777" w:rsidR="00CB665F" w:rsidRDefault="00CB6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9AAE" w14:textId="77777777" w:rsidR="00DB3C03" w:rsidRDefault="00BC5C1F" w:rsidP="00BC5C1F">
    <w:pPr>
      <w:pStyle w:val="Footer"/>
      <w:ind w:left="-567"/>
    </w:pPr>
    <w:r>
      <w:rPr>
        <w:noProof/>
        <w:lang w:eastAsia="en-GB"/>
      </w:rPr>
      <mc:AlternateContent>
        <mc:Choice Requires="wps">
          <w:drawing>
            <wp:anchor distT="0" distB="0" distL="114300" distR="114300" simplePos="0" relativeHeight="251657728" behindDoc="0" locked="0" layoutInCell="1" allowOverlap="1" wp14:anchorId="63A6CE75" wp14:editId="114B562B">
              <wp:simplePos x="0" y="0"/>
              <wp:positionH relativeFrom="column">
                <wp:posOffset>5566410</wp:posOffset>
              </wp:positionH>
              <wp:positionV relativeFrom="paragraph">
                <wp:posOffset>-108585</wp:posOffset>
              </wp:positionV>
              <wp:extent cx="878205" cy="571500"/>
              <wp:effectExtent l="0" t="0" r="0" b="381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FCEF" w14:textId="77777777" w:rsidR="00DB3C03" w:rsidRDefault="00365E67" w:rsidP="00BC5C1F">
                          <w:pPr>
                            <w:ind w:left="425"/>
                          </w:pPr>
                          <w:r>
                            <w:rPr>
                              <w:noProof/>
                              <w:lang w:eastAsia="en-GB"/>
                            </w:rPr>
                            <w:drawing>
                              <wp:inline distT="0" distB="0" distL="0" distR="0" wp14:anchorId="28700C26" wp14:editId="6D8EDCDA">
                                <wp:extent cx="615315" cy="476250"/>
                                <wp:effectExtent l="0" t="0" r="0" b="0"/>
                                <wp:docPr id="9" name="Picture 4"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07-08_RGB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4762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A6CE75" id="_x0000_t202" coordsize="21600,21600" o:spt="202" path="m,l,21600r21600,l21600,xe">
              <v:stroke joinstyle="miter"/>
              <v:path gradientshapeok="t" o:connecttype="rect"/>
            </v:shapetype>
            <v:shape id="Text Box 13" o:spid="_x0000_s1026" type="#_x0000_t202" style="position:absolute;left:0;text-align:left;margin-left:438.3pt;margin-top:-8.55pt;width:69.15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" filled="f" stroked="f">
              <v:textbox style="mso-fit-shape-to-text:t">
                <w:txbxContent>
                  <w:p w14:paraId="4ECCFCEF" w14:textId="77777777" w:rsidR="00DB3C03" w:rsidRDefault="00365E67" w:rsidP="00BC5C1F">
                    <w:pPr>
                      <w:ind w:left="425"/>
                    </w:pPr>
                    <w:r>
                      <w:rPr>
                        <w:noProof/>
                        <w:lang w:eastAsia="en-GB"/>
                      </w:rPr>
                      <w:drawing>
                        <wp:inline distT="0" distB="0" distL="0" distR="0" wp14:anchorId="28700C26" wp14:editId="6D8EDCDA">
                          <wp:extent cx="615315" cy="476250"/>
                          <wp:effectExtent l="0" t="0" r="0" b="0"/>
                          <wp:docPr id="9" name="Picture 4"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07-08_RGB_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476250"/>
                                  </a:xfrm>
                                  <a:prstGeom prst="rect">
                                    <a:avLst/>
                                  </a:prstGeom>
                                  <a:noFill/>
                                  <a:ln>
                                    <a:noFill/>
                                  </a:ln>
                                </pic:spPr>
                              </pic:pic>
                            </a:graphicData>
                          </a:graphic>
                        </wp:inline>
                      </w:drawing>
                    </w:r>
                  </w:p>
                </w:txbxContent>
              </v:textbox>
            </v:shape>
          </w:pict>
        </mc:Fallback>
      </mc:AlternateContent>
    </w:r>
    <w:r w:rsidR="00365E67">
      <w:rPr>
        <w:noProof/>
        <w:lang w:eastAsia="en-GB"/>
      </w:rPr>
      <mc:AlternateContent>
        <mc:Choice Requires="wps">
          <w:drawing>
            <wp:anchor distT="0" distB="0" distL="114300" distR="114300" simplePos="0" relativeHeight="251656704" behindDoc="0" locked="0" layoutInCell="1" allowOverlap="1" wp14:anchorId="1235662C" wp14:editId="259D6274">
              <wp:simplePos x="0" y="0"/>
              <wp:positionH relativeFrom="column">
                <wp:posOffset>3343275</wp:posOffset>
              </wp:positionH>
              <wp:positionV relativeFrom="paragraph">
                <wp:posOffset>-302895</wp:posOffset>
              </wp:positionV>
              <wp:extent cx="4572000" cy="16002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563B" w14:textId="77777777" w:rsidR="00DB3C03" w:rsidRDefault="00365E67">
                          <w:r>
                            <w:t xml:space="preserve">      </w:t>
                          </w:r>
                          <w:r w:rsidR="003758C2">
                            <w:rPr>
                              <w:noProof/>
                              <w:lang w:eastAsia="en-GB"/>
                            </w:rPr>
                            <w:drawing>
                              <wp:inline distT="0" distB="0" distL="0" distR="0" wp14:anchorId="1CBB893D" wp14:editId="618CAE51">
                                <wp:extent cx="438150" cy="676275"/>
                                <wp:effectExtent l="0" t="0" r="0" b="9525"/>
                                <wp:docPr id="19" name="Picture 19" descr="C:\Users\zsunilbabu\AppData\Local\Microsoft\Windows\Temporary Internet Files\Content.Word\Q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unilbabu\AppData\Local\Microsoft\Windows\Temporary Internet Files\Content.Word\QM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676275"/>
                                        </a:xfrm>
                                        <a:prstGeom prst="rect">
                                          <a:avLst/>
                                        </a:prstGeom>
                                        <a:noFill/>
                                        <a:ln>
                                          <a:noFill/>
                                        </a:ln>
                                      </pic:spPr>
                                    </pic:pic>
                                  </a:graphicData>
                                </a:graphic>
                              </wp:inline>
                            </w:drawing>
                          </w:r>
                          <w:r>
                            <w:t xml:space="preserve">       </w:t>
                          </w:r>
                          <w:r w:rsidR="00BC5C1F">
                            <w:rPr>
                              <w:noProof/>
                              <w:lang w:eastAsia="en-GB"/>
                            </w:rPr>
                            <w:drawing>
                              <wp:inline distT="0" distB="0" distL="0" distR="0" wp14:anchorId="6D084C5D" wp14:editId="72667E0C">
                                <wp:extent cx="409575" cy="495300"/>
                                <wp:effectExtent l="0" t="0" r="9525" b="0"/>
                                <wp:docPr id="1" name="Picture 3" descr="ARTSMARKSILV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SILV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inline>
                            </w:drawing>
                          </w:r>
                          <w:r>
                            <w:t xml:space="preserve">            </w:t>
                          </w:r>
                          <w:r>
                            <w:rPr>
                              <w:noProof/>
                              <w:lang w:eastAsia="en-GB"/>
                            </w:rPr>
                            <w:drawing>
                              <wp:inline distT="0" distB="0" distL="0" distR="0" wp14:anchorId="60FE92B6" wp14:editId="214F2FCE">
                                <wp:extent cx="598805" cy="419100"/>
                                <wp:effectExtent l="0" t="0" r="0" b="0"/>
                                <wp:docPr id="20" name="Picture 20"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standingLogo09-10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805" cy="41910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5662C" id="Text Box 12" o:spid="_x0000_s1027" type="#_x0000_t202" style="position:absolute;left:0;text-align:left;margin-left:263.25pt;margin-top:-23.85pt;width:5in;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" filled="f" stroked="f">
              <v:textbox>
                <w:txbxContent>
                  <w:p w14:paraId="6CF1563B" w14:textId="77777777" w:rsidR="00DB3C03" w:rsidRDefault="00365E67">
                    <w:r>
                      <w:t xml:space="preserve">      </w:t>
                    </w:r>
                    <w:r w:rsidR="003758C2">
                      <w:rPr>
                        <w:noProof/>
                        <w:lang w:eastAsia="en-GB"/>
                      </w:rPr>
                      <w:drawing>
                        <wp:inline distT="0" distB="0" distL="0" distR="0" wp14:anchorId="1CBB893D" wp14:editId="618CAE51">
                          <wp:extent cx="438150" cy="676275"/>
                          <wp:effectExtent l="0" t="0" r="0" b="9525"/>
                          <wp:docPr id="19" name="Picture 19" descr="C:\Users\zsunilbabu\AppData\Local\Microsoft\Windows\Temporary Internet Files\Content.Word\Q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unilbabu\AppData\Local\Microsoft\Windows\Temporary Internet Files\Content.Word\QM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 cy="676275"/>
                                  </a:xfrm>
                                  <a:prstGeom prst="rect">
                                    <a:avLst/>
                                  </a:prstGeom>
                                  <a:noFill/>
                                  <a:ln>
                                    <a:noFill/>
                                  </a:ln>
                                </pic:spPr>
                              </pic:pic>
                            </a:graphicData>
                          </a:graphic>
                        </wp:inline>
                      </w:drawing>
                    </w:r>
                    <w:r>
                      <w:t xml:space="preserve">       </w:t>
                    </w:r>
                    <w:r w:rsidR="00BC5C1F">
                      <w:rPr>
                        <w:noProof/>
                        <w:lang w:eastAsia="en-GB"/>
                      </w:rPr>
                      <w:drawing>
                        <wp:inline distT="0" distB="0" distL="0" distR="0" wp14:anchorId="6D084C5D" wp14:editId="72667E0C">
                          <wp:extent cx="409575" cy="495300"/>
                          <wp:effectExtent l="0" t="0" r="9525" b="0"/>
                          <wp:docPr id="1" name="Picture 3" descr="ARTSMARKSILV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SILV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inline>
                      </w:drawing>
                    </w:r>
                    <w:r>
                      <w:t xml:space="preserve">            </w:t>
                    </w:r>
                    <w:r>
                      <w:rPr>
                        <w:noProof/>
                        <w:lang w:eastAsia="en-GB"/>
                      </w:rPr>
                      <w:drawing>
                        <wp:inline distT="0" distB="0" distL="0" distR="0" wp14:anchorId="60FE92B6" wp14:editId="214F2FCE">
                          <wp:extent cx="598805" cy="419100"/>
                          <wp:effectExtent l="0" t="0" r="0" b="0"/>
                          <wp:docPr id="20" name="Picture 20"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standingLogo09-10_RGB_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05" cy="419100"/>
                                  </a:xfrm>
                                  <a:prstGeom prst="rect">
                                    <a:avLst/>
                                  </a:prstGeom>
                                  <a:noFill/>
                                  <a:ln>
                                    <a:noFill/>
                                  </a:ln>
                                </pic:spPr>
                              </pic:pic>
                            </a:graphicData>
                          </a:graphic>
                        </wp:inline>
                      </w:drawing>
                    </w:r>
                    <w:r>
                      <w:t xml:space="preserve">          </w:t>
                    </w:r>
                  </w:p>
                </w:txbxContent>
              </v:textbox>
            </v:shape>
          </w:pict>
        </mc:Fallback>
      </mc:AlternateContent>
    </w:r>
    <w:r w:rsidR="00365E67">
      <w:rPr>
        <w:noProof/>
        <w:lang w:eastAsia="en-GB"/>
      </w:rPr>
      <mc:AlternateContent>
        <mc:Choice Requires="wps">
          <w:drawing>
            <wp:anchor distT="0" distB="0" distL="114300" distR="114300" simplePos="0" relativeHeight="251658752" behindDoc="0" locked="0" layoutInCell="1" allowOverlap="1" wp14:anchorId="21D6C606" wp14:editId="47778B67">
              <wp:simplePos x="0" y="0"/>
              <wp:positionH relativeFrom="column">
                <wp:posOffset>2628900</wp:posOffset>
              </wp:positionH>
              <wp:positionV relativeFrom="paragraph">
                <wp:posOffset>-180975</wp:posOffset>
              </wp:positionV>
              <wp:extent cx="800100" cy="6858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E1900" w14:textId="77777777" w:rsidR="00DB3C03" w:rsidRDefault="003758C2">
                          <w:r>
                            <w:rPr>
                              <w:noProof/>
                              <w:lang w:eastAsia="en-GB"/>
                            </w:rPr>
                            <w:drawing>
                              <wp:inline distT="0" distB="0" distL="0" distR="0" wp14:anchorId="75E9A396" wp14:editId="1F35A2B6">
                                <wp:extent cx="628650" cy="561975"/>
                                <wp:effectExtent l="0" t="0" r="0"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6C606" id="Text Box 16" o:spid="_x0000_s1028" type="#_x0000_t202" style="position:absolute;left:0;text-align:left;margin-left:207pt;margin-top:-14.25pt;width:63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" filled="f" stroked="f">
              <v:textbox>
                <w:txbxContent>
                  <w:p w14:paraId="0DCE1900" w14:textId="77777777" w:rsidR="00DB3C03" w:rsidRDefault="003758C2">
                    <w:r>
                      <w:rPr>
                        <w:noProof/>
                        <w:lang w:eastAsia="en-GB"/>
                      </w:rPr>
                      <w:drawing>
                        <wp:inline distT="0" distB="0" distL="0" distR="0" wp14:anchorId="75E9A396" wp14:editId="1F35A2B6">
                          <wp:extent cx="628650" cy="561975"/>
                          <wp:effectExtent l="0" t="0" r="0"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inline>
                      </w:drawing>
                    </w:r>
                  </w:p>
                </w:txbxContent>
              </v:textbox>
            </v:shape>
          </w:pict>
        </mc:Fallback>
      </mc:AlternateContent>
    </w:r>
    <w:r w:rsidR="00365E67">
      <w:t xml:space="preserve"> </w:t>
    </w:r>
    <w:r w:rsidR="00365E67">
      <w:rPr>
        <w:noProof/>
        <w:lang w:eastAsia="en-GB"/>
      </w:rPr>
      <w:drawing>
        <wp:inline distT="0" distB="0" distL="0" distR="0" wp14:anchorId="502BC33C" wp14:editId="39EDC650">
          <wp:extent cx="1409700" cy="434340"/>
          <wp:effectExtent l="0" t="0" r="0" b="3810"/>
          <wp:docPr id="2" name="Picture 2" descr="STAR_Logo_SILVER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_Logo_SILVER_2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434340"/>
                  </a:xfrm>
                  <a:prstGeom prst="rect">
                    <a:avLst/>
                  </a:prstGeom>
                  <a:noFill/>
                  <a:ln>
                    <a:noFill/>
                  </a:ln>
                </pic:spPr>
              </pic:pic>
            </a:graphicData>
          </a:graphic>
        </wp:inline>
      </w:drawing>
    </w:r>
    <w:r w:rsidR="003758C2">
      <w:t xml:space="preserve">   </w:t>
    </w:r>
    <w:r>
      <w:rPr>
        <w:noProof/>
        <w:lang w:eastAsia="en-GB"/>
      </w:rPr>
      <w:drawing>
        <wp:inline distT="0" distB="0" distL="0" distR="0" wp14:anchorId="71DDCC04" wp14:editId="64E8B74D">
          <wp:extent cx="866775" cy="666750"/>
          <wp:effectExtent l="0" t="0" r="9525" b="0"/>
          <wp:docPr id="6" name="Picture 6" descr="C:\Users\zsunilbabu\AppData\Local\Microsoft\Windows\Temporary Internet Files\Content.Word\Quality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unilbabu\AppData\Local\Microsoft\Windows\Temporary Internet Files\Content.Word\Quality Mark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0B8BC" w14:textId="77777777" w:rsidR="00CB665F" w:rsidRDefault="00CB665F">
      <w:r>
        <w:separator/>
      </w:r>
    </w:p>
  </w:footnote>
  <w:footnote w:type="continuationSeparator" w:id="0">
    <w:p w14:paraId="50A7B434" w14:textId="77777777" w:rsidR="00CB665F" w:rsidRDefault="00CB6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DC6A" w14:textId="77777777" w:rsidR="00BC5C1F" w:rsidRDefault="00BC5C1F" w:rsidP="00A82847">
    <w:pPr>
      <w:pStyle w:val="Header"/>
      <w:ind w:right="-3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032EE"/>
    <w:multiLevelType w:val="singleLevel"/>
    <w:tmpl w:val="46EC359E"/>
    <w:lvl w:ilvl="0">
      <w:start w:val="1"/>
      <w:numFmt w:val="decimal"/>
      <w:lvlText w:val="%1."/>
      <w:lvlJc w:val="left"/>
      <w:pPr>
        <w:tabs>
          <w:tab w:val="num" w:pos="720"/>
        </w:tabs>
        <w:ind w:left="720" w:hanging="720"/>
      </w:pPr>
      <w:rPr>
        <w:rFonts w:hint="default"/>
      </w:rPr>
    </w:lvl>
  </w:abstractNum>
  <w:abstractNum w:abstractNumId="1" w15:restartNumberingAfterBreak="0">
    <w:nsid w:val="378D5344"/>
    <w:multiLevelType w:val="hybridMultilevel"/>
    <w:tmpl w:val="C71E48EE"/>
    <w:lvl w:ilvl="0" w:tplc="BEB835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8E7E5D"/>
    <w:multiLevelType w:val="hybridMultilevel"/>
    <w:tmpl w:val="EEC206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E67"/>
    <w:rsid w:val="00056A9F"/>
    <w:rsid w:val="00063464"/>
    <w:rsid w:val="00117CC1"/>
    <w:rsid w:val="00166B55"/>
    <w:rsid w:val="0019283A"/>
    <w:rsid w:val="0021521C"/>
    <w:rsid w:val="0024268E"/>
    <w:rsid w:val="00243B83"/>
    <w:rsid w:val="002905D1"/>
    <w:rsid w:val="002A1306"/>
    <w:rsid w:val="002B00DD"/>
    <w:rsid w:val="002B3102"/>
    <w:rsid w:val="002D6B8A"/>
    <w:rsid w:val="00365E67"/>
    <w:rsid w:val="00373ED2"/>
    <w:rsid w:val="003758C2"/>
    <w:rsid w:val="003C398D"/>
    <w:rsid w:val="003E1199"/>
    <w:rsid w:val="003E3A49"/>
    <w:rsid w:val="00452553"/>
    <w:rsid w:val="004701B0"/>
    <w:rsid w:val="0053090A"/>
    <w:rsid w:val="005778A5"/>
    <w:rsid w:val="005915EF"/>
    <w:rsid w:val="00592AB4"/>
    <w:rsid w:val="005A5B84"/>
    <w:rsid w:val="007221A2"/>
    <w:rsid w:val="007270A1"/>
    <w:rsid w:val="00786F1D"/>
    <w:rsid w:val="007D14D7"/>
    <w:rsid w:val="00897567"/>
    <w:rsid w:val="008C3B44"/>
    <w:rsid w:val="00952EBE"/>
    <w:rsid w:val="009657A1"/>
    <w:rsid w:val="00981700"/>
    <w:rsid w:val="00A07217"/>
    <w:rsid w:val="00A5064A"/>
    <w:rsid w:val="00A82847"/>
    <w:rsid w:val="00A951EA"/>
    <w:rsid w:val="00AA2881"/>
    <w:rsid w:val="00AA71E2"/>
    <w:rsid w:val="00AC4D99"/>
    <w:rsid w:val="00AE590B"/>
    <w:rsid w:val="00B26C30"/>
    <w:rsid w:val="00B77B19"/>
    <w:rsid w:val="00BB1DD2"/>
    <w:rsid w:val="00BC5C1F"/>
    <w:rsid w:val="00C400C7"/>
    <w:rsid w:val="00C41A0E"/>
    <w:rsid w:val="00CB665F"/>
    <w:rsid w:val="00CC69F7"/>
    <w:rsid w:val="00CE116F"/>
    <w:rsid w:val="00D21E56"/>
    <w:rsid w:val="00D8556D"/>
    <w:rsid w:val="00DB3C03"/>
    <w:rsid w:val="00DD206E"/>
    <w:rsid w:val="00DE2C47"/>
    <w:rsid w:val="00E77424"/>
    <w:rsid w:val="00EA7809"/>
    <w:rsid w:val="00EE39B1"/>
    <w:rsid w:val="00F013F6"/>
    <w:rsid w:val="00F46998"/>
    <w:rsid w:val="00FB7CD6"/>
    <w:rsid w:val="00FE6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1FBA15E"/>
  <w15:docId w15:val="{9DFD55C0-86BF-4B8E-ACDE-77275038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next w:val="Normal"/>
    <w:qFormat/>
    <w:pPr>
      <w:keepNext/>
      <w:overflowPunct w:val="0"/>
      <w:autoSpaceDE w:val="0"/>
      <w:autoSpaceDN w:val="0"/>
      <w:adjustRightInd w:val="0"/>
      <w:textAlignment w:val="baseline"/>
      <w:outlineLvl w:val="1"/>
    </w:pPr>
    <w:rPr>
      <w:rFonts w:ascii="Arial" w:hAnsi="Arial" w:cs="Arial"/>
      <w:b/>
      <w:bCs/>
    </w:rPr>
  </w:style>
  <w:style w:type="paragraph" w:styleId="Heading3">
    <w:name w:val="heading 3"/>
    <w:basedOn w:val="Normal"/>
    <w:next w:val="Normal"/>
    <w:qFormat/>
    <w:pPr>
      <w:keepNext/>
      <w:framePr w:h="374" w:hRule="exact" w:hSpace="187" w:wrap="auto" w:vAnchor="page" w:hAnchor="page" w:x="1153" w:y="793"/>
      <w:overflowPunct w:val="0"/>
      <w:autoSpaceDE w:val="0"/>
      <w:autoSpaceDN w:val="0"/>
      <w:adjustRightInd w:val="0"/>
      <w:textAlignment w:val="baseline"/>
      <w:outlineLvl w:val="2"/>
    </w:pPr>
    <w:rPr>
      <w:rFonts w:ascii="Arial" w:hAnsi="Arial" w:cs="Arial"/>
      <w:b/>
      <w:bCs/>
      <w:sz w:val="28"/>
      <w:szCs w:val="28"/>
    </w:rPr>
  </w:style>
  <w:style w:type="paragraph" w:styleId="Heading5">
    <w:name w:val="heading 5"/>
    <w:basedOn w:val="Normal"/>
    <w:next w:val="Normal"/>
    <w:link w:val="Heading5Char"/>
    <w:semiHidden/>
    <w:unhideWhenUsed/>
    <w:qFormat/>
    <w:rsid w:val="00786F1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86F1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86F1D"/>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semiHidden/>
    <w:unhideWhenUsed/>
    <w:qFormat/>
    <w:rsid w:val="00786F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paragraph" w:styleId="BodyText">
    <w:name w:val="Body Text"/>
    <w:basedOn w:val="Normal"/>
    <w:pPr>
      <w:overflowPunct w:val="0"/>
      <w:autoSpaceDE w:val="0"/>
      <w:autoSpaceDN w:val="0"/>
      <w:adjustRightInd w:val="0"/>
      <w:textAlignment w:val="baseline"/>
    </w:pPr>
    <w:rPr>
      <w:rFonts w:ascii="Arial" w:hAnsi="Arial" w:cs="Arial"/>
    </w:r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C41A0E"/>
    <w:rPr>
      <w:rFonts w:ascii="Tahoma" w:hAnsi="Tahoma" w:cs="Tahoma"/>
      <w:sz w:val="16"/>
      <w:szCs w:val="16"/>
    </w:rPr>
  </w:style>
  <w:style w:type="character" w:customStyle="1" w:styleId="BalloonTextChar">
    <w:name w:val="Balloon Text Char"/>
    <w:basedOn w:val="DefaultParagraphFont"/>
    <w:link w:val="BalloonText"/>
    <w:rsid w:val="00C41A0E"/>
    <w:rPr>
      <w:rFonts w:ascii="Tahoma" w:hAnsi="Tahoma" w:cs="Tahoma"/>
      <w:sz w:val="16"/>
      <w:szCs w:val="16"/>
      <w:lang w:eastAsia="en-US"/>
    </w:rPr>
  </w:style>
  <w:style w:type="character" w:customStyle="1" w:styleId="Heading5Char">
    <w:name w:val="Heading 5 Char"/>
    <w:basedOn w:val="DefaultParagraphFont"/>
    <w:link w:val="Heading5"/>
    <w:semiHidden/>
    <w:rsid w:val="00786F1D"/>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semiHidden/>
    <w:rsid w:val="00786F1D"/>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786F1D"/>
    <w:rPr>
      <w:rFonts w:asciiTheme="majorHAnsi" w:eastAsiaTheme="majorEastAsia" w:hAnsiTheme="majorHAnsi" w:cstheme="majorBidi"/>
      <w:i/>
      <w:iCs/>
      <w:color w:val="404040" w:themeColor="text1" w:themeTint="BF"/>
      <w:sz w:val="24"/>
      <w:szCs w:val="24"/>
      <w:lang w:eastAsia="en-US"/>
    </w:rPr>
  </w:style>
  <w:style w:type="character" w:customStyle="1" w:styleId="Heading9Char">
    <w:name w:val="Heading 9 Char"/>
    <w:basedOn w:val="DefaultParagraphFont"/>
    <w:link w:val="Heading9"/>
    <w:semiHidden/>
    <w:rsid w:val="00786F1D"/>
    <w:rPr>
      <w:rFonts w:asciiTheme="majorHAnsi" w:eastAsiaTheme="majorEastAsia" w:hAnsiTheme="majorHAnsi" w:cstheme="majorBidi"/>
      <w:i/>
      <w:iCs/>
      <w:color w:val="404040" w:themeColor="text1" w:themeTint="BF"/>
      <w:lang w:eastAsia="en-US"/>
    </w:rPr>
  </w:style>
  <w:style w:type="paragraph" w:styleId="BlockText">
    <w:name w:val="Block Text"/>
    <w:basedOn w:val="Normal"/>
    <w:rsid w:val="00786F1D"/>
    <w:pPr>
      <w:ind w:left="720" w:right="422" w:hanging="720"/>
    </w:pPr>
    <w:rPr>
      <w:rFonts w:ascii="Arial" w:hAnsi="Arial"/>
      <w:szCs w:val="20"/>
    </w:rPr>
  </w:style>
  <w:style w:type="paragraph" w:styleId="ListParagraph">
    <w:name w:val="List Paragraph"/>
    <w:basedOn w:val="Normal"/>
    <w:uiPriority w:val="34"/>
    <w:qFormat/>
    <w:rsid w:val="00786F1D"/>
    <w:pPr>
      <w:ind w:left="720"/>
      <w:contextualSpacing/>
    </w:pPr>
    <w:rPr>
      <w:lang w:val="en-US"/>
    </w:rPr>
  </w:style>
  <w:style w:type="paragraph" w:styleId="BodyTextIndent">
    <w:name w:val="Body Text Indent"/>
    <w:basedOn w:val="Normal"/>
    <w:link w:val="BodyTextIndentChar"/>
    <w:rsid w:val="00AA71E2"/>
    <w:pPr>
      <w:overflowPunct w:val="0"/>
      <w:autoSpaceDE w:val="0"/>
      <w:autoSpaceDN w:val="0"/>
      <w:adjustRightInd w:val="0"/>
      <w:spacing w:after="120"/>
      <w:ind w:left="283"/>
      <w:textAlignment w:val="baseline"/>
    </w:pPr>
    <w:rPr>
      <w:szCs w:val="20"/>
    </w:rPr>
  </w:style>
  <w:style w:type="character" w:customStyle="1" w:styleId="BodyTextIndentChar">
    <w:name w:val="Body Text Indent Char"/>
    <w:basedOn w:val="DefaultParagraphFont"/>
    <w:link w:val="BodyTextIndent"/>
    <w:rsid w:val="00AA71E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037">
      <w:bodyDiv w:val="1"/>
      <w:marLeft w:val="0"/>
      <w:marRight w:val="0"/>
      <w:marTop w:val="0"/>
      <w:marBottom w:val="0"/>
      <w:divBdr>
        <w:top w:val="none" w:sz="0" w:space="0" w:color="auto"/>
        <w:left w:val="none" w:sz="0" w:space="0" w:color="auto"/>
        <w:bottom w:val="none" w:sz="0" w:space="0" w:color="auto"/>
        <w:right w:val="none" w:sz="0" w:space="0" w:color="auto"/>
      </w:divBdr>
    </w:div>
    <w:div w:id="158080125">
      <w:bodyDiv w:val="1"/>
      <w:marLeft w:val="0"/>
      <w:marRight w:val="0"/>
      <w:marTop w:val="0"/>
      <w:marBottom w:val="0"/>
      <w:divBdr>
        <w:top w:val="none" w:sz="0" w:space="0" w:color="auto"/>
        <w:left w:val="none" w:sz="0" w:space="0" w:color="auto"/>
        <w:bottom w:val="none" w:sz="0" w:space="0" w:color="auto"/>
        <w:right w:val="none" w:sz="0" w:space="0" w:color="auto"/>
      </w:divBdr>
    </w:div>
    <w:div w:id="174922768">
      <w:bodyDiv w:val="1"/>
      <w:marLeft w:val="0"/>
      <w:marRight w:val="0"/>
      <w:marTop w:val="0"/>
      <w:marBottom w:val="0"/>
      <w:divBdr>
        <w:top w:val="none" w:sz="0" w:space="0" w:color="auto"/>
        <w:left w:val="none" w:sz="0" w:space="0" w:color="auto"/>
        <w:bottom w:val="none" w:sz="0" w:space="0" w:color="auto"/>
        <w:right w:val="none" w:sz="0" w:space="0" w:color="auto"/>
      </w:divBdr>
    </w:div>
    <w:div w:id="296254441">
      <w:bodyDiv w:val="1"/>
      <w:marLeft w:val="0"/>
      <w:marRight w:val="0"/>
      <w:marTop w:val="0"/>
      <w:marBottom w:val="0"/>
      <w:divBdr>
        <w:top w:val="none" w:sz="0" w:space="0" w:color="auto"/>
        <w:left w:val="none" w:sz="0" w:space="0" w:color="auto"/>
        <w:bottom w:val="none" w:sz="0" w:space="0" w:color="auto"/>
        <w:right w:val="none" w:sz="0" w:space="0" w:color="auto"/>
      </w:divBdr>
    </w:div>
    <w:div w:id="774982076">
      <w:bodyDiv w:val="1"/>
      <w:marLeft w:val="0"/>
      <w:marRight w:val="0"/>
      <w:marTop w:val="0"/>
      <w:marBottom w:val="0"/>
      <w:divBdr>
        <w:top w:val="none" w:sz="0" w:space="0" w:color="auto"/>
        <w:left w:val="none" w:sz="0" w:space="0" w:color="auto"/>
        <w:bottom w:val="none" w:sz="0" w:space="0" w:color="auto"/>
        <w:right w:val="none" w:sz="0" w:space="0" w:color="auto"/>
      </w:divBdr>
    </w:div>
    <w:div w:id="126834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2.jpeg"/><Relationship Id="rId7" Type="http://schemas.openxmlformats.org/officeDocument/2006/relationships/image" Target="media/image30.jpeg"/><Relationship Id="rId12" Type="http://schemas.openxmlformats.org/officeDocument/2006/relationships/image" Target="media/image7.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20.jpeg"/><Relationship Id="rId11" Type="http://schemas.openxmlformats.org/officeDocument/2006/relationships/image" Target="media/image6.jpeg"/><Relationship Id="rId5" Type="http://schemas.openxmlformats.org/officeDocument/2006/relationships/image" Target="media/image4.png"/><Relationship Id="rId10" Type="http://schemas.openxmlformats.org/officeDocument/2006/relationships/image" Target="media/image50.wmf"/><Relationship Id="rId4" Type="http://schemas.openxmlformats.org/officeDocument/2006/relationships/image" Target="media/image3.jpeg"/><Relationship Id="rId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eccombe\Application%20Data\Microsoft\Templates\2504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250412</Template>
  <TotalTime>0</TotalTime>
  <Pages>4</Pages>
  <Words>895</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CYPLS</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dseccombe</dc:creator>
  <cp:lastModifiedBy>Mel Bracey</cp:lastModifiedBy>
  <cp:revision>2</cp:revision>
  <cp:lastPrinted>2014-12-02T14:29:00Z</cp:lastPrinted>
  <dcterms:created xsi:type="dcterms:W3CDTF">2026-06-24T09:27:00Z</dcterms:created>
  <dcterms:modified xsi:type="dcterms:W3CDTF">2026-06-24T09:27:00Z</dcterms:modified>
</cp:coreProperties>
</file>